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8C1" w:rsidRPr="004848C1" w:rsidRDefault="004848C1" w:rsidP="006B2318">
      <w:pPr>
        <w:spacing w:after="0" w:line="240" w:lineRule="auto"/>
        <w:ind w:left="0" w:firstLine="567"/>
        <w:jc w:val="center"/>
        <w:rPr>
          <w:rFonts w:ascii="Times New Roman" w:hAnsi="Times New Roman"/>
          <w:b/>
          <w:sz w:val="28"/>
          <w:szCs w:val="24"/>
        </w:rPr>
      </w:pPr>
      <w:r w:rsidRPr="004848C1">
        <w:rPr>
          <w:rFonts w:ascii="Times New Roman" w:hAnsi="Times New Roman"/>
          <w:b/>
          <w:sz w:val="28"/>
          <w:szCs w:val="24"/>
        </w:rPr>
        <w:t xml:space="preserve">EVALUASI PENERAPAN SISTEM SIKLUS PENDAPATAN </w:t>
      </w:r>
    </w:p>
    <w:p w:rsidR="004848C1" w:rsidRDefault="004848C1" w:rsidP="006B2318">
      <w:pPr>
        <w:spacing w:after="0" w:line="240" w:lineRule="auto"/>
        <w:ind w:left="0" w:firstLine="567"/>
        <w:jc w:val="center"/>
        <w:rPr>
          <w:rFonts w:ascii="Times New Roman" w:eastAsia="Times New Roman" w:hAnsi="Times New Roman"/>
          <w:b/>
          <w:color w:val="333333"/>
          <w:sz w:val="28"/>
          <w:szCs w:val="27"/>
          <w:lang w:val="en-US" w:eastAsia="en-GB"/>
        </w:rPr>
      </w:pPr>
      <w:r w:rsidRPr="004848C1">
        <w:rPr>
          <w:rFonts w:ascii="Times New Roman" w:hAnsi="Times New Roman"/>
          <w:b/>
          <w:sz w:val="28"/>
          <w:szCs w:val="24"/>
          <w:lang w:val="en-US"/>
        </w:rPr>
        <w:t xml:space="preserve">PADA </w:t>
      </w:r>
      <w:r w:rsidRPr="004848C1">
        <w:rPr>
          <w:rFonts w:ascii="Times New Roman" w:hAnsi="Times New Roman"/>
          <w:b/>
          <w:sz w:val="28"/>
          <w:szCs w:val="24"/>
        </w:rPr>
        <w:t xml:space="preserve">PT. </w:t>
      </w:r>
      <w:r w:rsidR="00DF02AA" w:rsidRPr="004848C1">
        <w:rPr>
          <w:rFonts w:ascii="Times New Roman" w:eastAsia="Times New Roman" w:hAnsi="Times New Roman"/>
          <w:b/>
          <w:color w:val="333333"/>
          <w:sz w:val="28"/>
          <w:szCs w:val="27"/>
          <w:lang w:eastAsia="en-GB"/>
        </w:rPr>
        <w:t>B</w:t>
      </w:r>
      <w:r w:rsidR="00DF02AA">
        <w:rPr>
          <w:rFonts w:ascii="Times New Roman" w:eastAsia="Times New Roman" w:hAnsi="Times New Roman"/>
          <w:b/>
          <w:color w:val="333333"/>
          <w:sz w:val="28"/>
          <w:szCs w:val="27"/>
          <w:lang w:val="en-US" w:eastAsia="en-GB"/>
        </w:rPr>
        <w:t xml:space="preserve">ANK </w:t>
      </w:r>
      <w:r w:rsidR="00DF02AA" w:rsidRPr="004848C1">
        <w:rPr>
          <w:rFonts w:ascii="Times New Roman" w:eastAsia="Times New Roman" w:hAnsi="Times New Roman"/>
          <w:b/>
          <w:color w:val="333333"/>
          <w:sz w:val="28"/>
          <w:szCs w:val="27"/>
          <w:lang w:eastAsia="en-GB"/>
        </w:rPr>
        <w:t>P</w:t>
      </w:r>
      <w:r w:rsidR="00DF02AA">
        <w:rPr>
          <w:rFonts w:ascii="Times New Roman" w:eastAsia="Times New Roman" w:hAnsi="Times New Roman"/>
          <w:b/>
          <w:color w:val="333333"/>
          <w:sz w:val="28"/>
          <w:szCs w:val="27"/>
          <w:lang w:val="en-US" w:eastAsia="en-GB"/>
        </w:rPr>
        <w:t xml:space="preserve">ERKREDITAN </w:t>
      </w:r>
      <w:r w:rsidR="00DF02AA" w:rsidRPr="004848C1">
        <w:rPr>
          <w:rFonts w:ascii="Times New Roman" w:eastAsia="Times New Roman" w:hAnsi="Times New Roman"/>
          <w:b/>
          <w:color w:val="333333"/>
          <w:sz w:val="28"/>
          <w:szCs w:val="27"/>
          <w:lang w:eastAsia="en-GB"/>
        </w:rPr>
        <w:t>R</w:t>
      </w:r>
      <w:r w:rsidR="00DF02AA">
        <w:rPr>
          <w:rFonts w:ascii="Times New Roman" w:eastAsia="Times New Roman" w:hAnsi="Times New Roman"/>
          <w:b/>
          <w:color w:val="333333"/>
          <w:sz w:val="28"/>
          <w:szCs w:val="27"/>
          <w:lang w:val="en-US" w:eastAsia="en-GB"/>
        </w:rPr>
        <w:t>AKYAT</w:t>
      </w:r>
      <w:r w:rsidRPr="004848C1">
        <w:rPr>
          <w:rFonts w:ascii="Times New Roman" w:eastAsia="Times New Roman" w:hAnsi="Times New Roman"/>
          <w:b/>
          <w:color w:val="333333"/>
          <w:sz w:val="28"/>
          <w:szCs w:val="27"/>
          <w:lang w:eastAsia="en-GB"/>
        </w:rPr>
        <w:t xml:space="preserve"> </w:t>
      </w:r>
      <w:r w:rsidRPr="004848C1">
        <w:rPr>
          <w:rFonts w:ascii="Times New Roman" w:eastAsia="Times New Roman" w:hAnsi="Times New Roman"/>
          <w:b/>
          <w:color w:val="333333"/>
          <w:sz w:val="28"/>
          <w:szCs w:val="27"/>
          <w:lang w:val="en-US" w:eastAsia="en-GB"/>
        </w:rPr>
        <w:t>SMH</w:t>
      </w:r>
      <w:r w:rsidRPr="004848C1">
        <w:rPr>
          <w:rFonts w:ascii="Times New Roman" w:eastAsia="Times New Roman" w:hAnsi="Times New Roman"/>
          <w:b/>
          <w:color w:val="333333"/>
          <w:sz w:val="28"/>
          <w:szCs w:val="27"/>
          <w:lang w:eastAsia="en-GB"/>
        </w:rPr>
        <w:t xml:space="preserve"> </w:t>
      </w:r>
      <w:r w:rsidRPr="004848C1">
        <w:rPr>
          <w:rFonts w:ascii="Times New Roman" w:eastAsia="Times New Roman" w:hAnsi="Times New Roman"/>
          <w:b/>
          <w:color w:val="333333"/>
          <w:sz w:val="28"/>
          <w:szCs w:val="27"/>
          <w:lang w:val="en-US" w:eastAsia="en-GB"/>
        </w:rPr>
        <w:t>MALANG</w:t>
      </w:r>
    </w:p>
    <w:p w:rsidR="004848C1" w:rsidRDefault="004848C1" w:rsidP="006B2318">
      <w:pPr>
        <w:spacing w:after="0" w:line="240" w:lineRule="auto"/>
        <w:ind w:left="0" w:firstLine="567"/>
        <w:jc w:val="center"/>
        <w:rPr>
          <w:rFonts w:ascii="Times New Roman" w:hAnsi="Times New Roman"/>
          <w:b/>
          <w:sz w:val="24"/>
          <w:szCs w:val="24"/>
          <w:lang w:val="en-US"/>
        </w:rPr>
      </w:pPr>
    </w:p>
    <w:p w:rsidR="004848C1" w:rsidRDefault="004848C1" w:rsidP="006B2318">
      <w:pPr>
        <w:spacing w:after="0" w:line="240" w:lineRule="auto"/>
        <w:ind w:left="0" w:firstLine="567"/>
        <w:jc w:val="center"/>
        <w:rPr>
          <w:rFonts w:ascii="Times New Roman" w:hAnsi="Times New Roman"/>
          <w:b/>
          <w:sz w:val="24"/>
          <w:szCs w:val="24"/>
          <w:lang w:val="en-US"/>
        </w:rPr>
      </w:pPr>
      <w:r>
        <w:rPr>
          <w:rFonts w:ascii="Times New Roman" w:hAnsi="Times New Roman"/>
          <w:b/>
          <w:sz w:val="24"/>
          <w:szCs w:val="24"/>
          <w:lang w:val="en-US"/>
        </w:rPr>
        <w:t>Ronny Hendra Hertanto</w:t>
      </w:r>
      <w:r w:rsidR="00892E8B">
        <w:rPr>
          <w:rFonts w:ascii="Times New Roman" w:hAnsi="Times New Roman"/>
          <w:b/>
          <w:sz w:val="24"/>
          <w:szCs w:val="24"/>
          <w:lang w:val="en-US"/>
        </w:rPr>
        <w:t>,</w:t>
      </w:r>
      <w:r w:rsidR="00892E8B" w:rsidRPr="00892E8B">
        <w:rPr>
          <w:rFonts w:ascii="Times New Roman" w:hAnsi="Times New Roman"/>
          <w:b/>
          <w:sz w:val="24"/>
          <w:szCs w:val="24"/>
          <w:lang w:val="en-US"/>
        </w:rPr>
        <w:t xml:space="preserve"> </w:t>
      </w:r>
      <w:r w:rsidR="00892E8B" w:rsidRPr="009F6A36">
        <w:rPr>
          <w:rFonts w:ascii="Times New Roman" w:hAnsi="Times New Roman"/>
          <w:b/>
          <w:sz w:val="24"/>
          <w:szCs w:val="24"/>
          <w:lang w:val="en-US"/>
        </w:rPr>
        <w:t>Yosar Haritzar</w:t>
      </w:r>
    </w:p>
    <w:p w:rsidR="004848C1" w:rsidRDefault="00B05C75" w:rsidP="006B2318">
      <w:pPr>
        <w:spacing w:after="0" w:line="240" w:lineRule="auto"/>
        <w:ind w:left="0" w:firstLine="567"/>
        <w:jc w:val="center"/>
        <w:rPr>
          <w:rStyle w:val="Hyperlink"/>
          <w:rFonts w:ascii="Times New Roman" w:hAnsi="Times New Roman"/>
          <w:sz w:val="24"/>
          <w:szCs w:val="24"/>
          <w:lang w:val="en-US"/>
        </w:rPr>
      </w:pPr>
      <w:hyperlink r:id="rId7" w:history="1">
        <w:r w:rsidR="009F6A36" w:rsidRPr="00616A28">
          <w:rPr>
            <w:rStyle w:val="Hyperlink"/>
            <w:rFonts w:ascii="Times New Roman" w:hAnsi="Times New Roman"/>
            <w:sz w:val="24"/>
            <w:szCs w:val="24"/>
            <w:lang w:val="en-US"/>
          </w:rPr>
          <w:t>ronnyhendrahertanto@unigamalang.ac.id</w:t>
        </w:r>
      </w:hyperlink>
    </w:p>
    <w:p w:rsidR="00892E8B" w:rsidRDefault="00892E8B" w:rsidP="006B2318">
      <w:pPr>
        <w:spacing w:after="0" w:line="240" w:lineRule="auto"/>
        <w:ind w:left="0" w:firstLine="567"/>
        <w:jc w:val="center"/>
        <w:rPr>
          <w:rFonts w:ascii="Times New Roman" w:hAnsi="Times New Roman"/>
          <w:sz w:val="24"/>
          <w:szCs w:val="24"/>
          <w:lang w:val="en-US"/>
        </w:rPr>
      </w:pPr>
      <w:hyperlink r:id="rId8" w:history="1">
        <w:r w:rsidRPr="00501C82">
          <w:rPr>
            <w:rStyle w:val="Hyperlink"/>
            <w:rFonts w:ascii="Times New Roman" w:hAnsi="Times New Roman"/>
            <w:sz w:val="24"/>
            <w:szCs w:val="24"/>
            <w:lang w:val="en-US"/>
          </w:rPr>
          <w:t>yosarharitsar2017@unigamalang.ac.id</w:t>
        </w:r>
      </w:hyperlink>
    </w:p>
    <w:p w:rsidR="00892E8B" w:rsidRDefault="005130FA" w:rsidP="006B2318">
      <w:pPr>
        <w:spacing w:after="0" w:line="240" w:lineRule="auto"/>
        <w:ind w:left="0" w:firstLine="567"/>
        <w:jc w:val="center"/>
        <w:rPr>
          <w:rFonts w:ascii="Times New Roman" w:hAnsi="Times New Roman"/>
          <w:sz w:val="24"/>
          <w:szCs w:val="24"/>
          <w:lang w:val="en-US"/>
        </w:rPr>
      </w:pPr>
      <w:r>
        <w:rPr>
          <w:rFonts w:ascii="Times New Roman" w:hAnsi="Times New Roman"/>
          <w:sz w:val="24"/>
          <w:szCs w:val="24"/>
          <w:lang w:val="en-US"/>
        </w:rPr>
        <w:t>Prodi Akuntansi Universitas Gajayana Malang</w:t>
      </w:r>
    </w:p>
    <w:p w:rsidR="009F6A36" w:rsidRDefault="009F6A36" w:rsidP="006B2318">
      <w:pPr>
        <w:spacing w:after="0" w:line="240" w:lineRule="auto"/>
        <w:ind w:left="0" w:firstLine="567"/>
        <w:jc w:val="center"/>
        <w:rPr>
          <w:rFonts w:ascii="Times New Roman" w:hAnsi="Times New Roman"/>
          <w:b/>
          <w:sz w:val="24"/>
          <w:szCs w:val="24"/>
          <w:lang w:val="en-US"/>
        </w:rPr>
      </w:pPr>
    </w:p>
    <w:p w:rsidR="00AA5878" w:rsidRDefault="00AA5878" w:rsidP="006B2318">
      <w:pPr>
        <w:spacing w:after="0" w:line="240" w:lineRule="auto"/>
        <w:ind w:left="0" w:firstLine="567"/>
        <w:jc w:val="center"/>
        <w:rPr>
          <w:rFonts w:ascii="Times New Roman" w:hAnsi="Times New Roman"/>
          <w:sz w:val="24"/>
          <w:szCs w:val="24"/>
          <w:lang w:val="en-US"/>
        </w:rPr>
      </w:pPr>
      <w:r>
        <w:rPr>
          <w:rFonts w:ascii="Times New Roman" w:hAnsi="Times New Roman"/>
          <w:sz w:val="24"/>
          <w:szCs w:val="24"/>
          <w:lang w:val="en-US"/>
        </w:rPr>
        <w:t xml:space="preserve">Abstract </w:t>
      </w:r>
    </w:p>
    <w:p w:rsidR="00AA5878" w:rsidRDefault="00AA5878" w:rsidP="00AA5878">
      <w:pPr>
        <w:pStyle w:val="HTMLPreformatted"/>
        <w:shd w:val="clear" w:color="auto" w:fill="F8F9FA"/>
        <w:jc w:val="both"/>
        <w:rPr>
          <w:rFonts w:ascii="Times New Roman" w:hAnsi="Times New Roman" w:cs="Times New Roman"/>
          <w:color w:val="1F1F1F"/>
          <w:sz w:val="24"/>
          <w:szCs w:val="24"/>
          <w:lang w:val="en"/>
        </w:rPr>
      </w:pPr>
      <w:r w:rsidRPr="00AA5878">
        <w:rPr>
          <w:rFonts w:ascii="Times New Roman" w:hAnsi="Times New Roman" w:cs="Times New Roman"/>
          <w:sz w:val="24"/>
          <w:szCs w:val="24"/>
        </w:rPr>
        <w:t xml:space="preserve">This study aims </w:t>
      </w:r>
      <w:r w:rsidRPr="00AA5878">
        <w:rPr>
          <w:rFonts w:ascii="Times New Roman" w:hAnsi="Times New Roman" w:cs="Times New Roman"/>
          <w:color w:val="1F1F1F"/>
          <w:sz w:val="24"/>
          <w:szCs w:val="24"/>
          <w:lang w:val="en"/>
        </w:rPr>
        <w:t xml:space="preserve">is to find out how the revenue cycle system is implemented at </w:t>
      </w:r>
      <w:r w:rsidR="00DF02AA">
        <w:rPr>
          <w:rFonts w:ascii="Times New Roman" w:hAnsi="Times New Roman" w:cs="Times New Roman"/>
          <w:color w:val="1F1F1F"/>
          <w:sz w:val="24"/>
          <w:szCs w:val="24"/>
          <w:lang w:val="en"/>
        </w:rPr>
        <w:t xml:space="preserve">PT. </w:t>
      </w:r>
      <w:r w:rsidR="00DF02AA" w:rsidRPr="00DF02AA">
        <w:rPr>
          <w:rFonts w:ascii="Times New Roman" w:hAnsi="Times New Roman"/>
          <w:color w:val="333333"/>
          <w:sz w:val="24"/>
          <w:szCs w:val="24"/>
          <w:lang w:eastAsia="en-GB"/>
        </w:rPr>
        <w:t>Bank Perkreditan Rakyat</w:t>
      </w:r>
      <w:r w:rsidR="00DF02AA" w:rsidRPr="00DF02AA">
        <w:rPr>
          <w:rFonts w:ascii="Times New Roman" w:hAnsi="Times New Roman" w:cs="Times New Roman"/>
          <w:color w:val="1F1F1F"/>
          <w:sz w:val="24"/>
          <w:szCs w:val="24"/>
          <w:lang w:val="en"/>
        </w:rPr>
        <w:t xml:space="preserve"> </w:t>
      </w:r>
      <w:r w:rsidRPr="00DF02AA">
        <w:rPr>
          <w:rFonts w:ascii="Times New Roman" w:hAnsi="Times New Roman" w:cs="Times New Roman"/>
          <w:color w:val="1F1F1F"/>
          <w:sz w:val="24"/>
          <w:szCs w:val="24"/>
          <w:lang w:val="en"/>
        </w:rPr>
        <w:t>SMH Malang. The research used here is case study re</w:t>
      </w:r>
      <w:r w:rsidRPr="00AA5878">
        <w:rPr>
          <w:rFonts w:ascii="Times New Roman" w:hAnsi="Times New Roman" w:cs="Times New Roman"/>
          <w:color w:val="1F1F1F"/>
          <w:sz w:val="24"/>
          <w:szCs w:val="24"/>
          <w:lang w:val="en"/>
        </w:rPr>
        <w:t>search, where collecting, retrieving and analyzing data is carried out by making direct observations of the research object with the aim that the data obtained and complete information are in accordance with the problem at hand. The research time was taken in the period July-August 2024</w:t>
      </w:r>
    </w:p>
    <w:p w:rsidR="00AA5878" w:rsidRDefault="00480958" w:rsidP="00DF02AA">
      <w:pPr>
        <w:pStyle w:val="HTMLPreformatted"/>
        <w:shd w:val="clear" w:color="auto" w:fill="F8F9FA"/>
        <w:jc w:val="both"/>
        <w:rPr>
          <w:rFonts w:ascii="Times New Roman" w:hAnsi="Times New Roman" w:cs="Times New Roman"/>
          <w:color w:val="1F1F1F"/>
          <w:sz w:val="24"/>
          <w:szCs w:val="24"/>
        </w:rPr>
      </w:pPr>
      <w:r w:rsidRPr="00480958">
        <w:rPr>
          <w:rFonts w:ascii="Times New Roman" w:hAnsi="Times New Roman" w:cs="Times New Roman"/>
          <w:color w:val="1F1F1F"/>
          <w:sz w:val="24"/>
          <w:szCs w:val="24"/>
        </w:rPr>
        <w:t>The results of this research show that (a) The analysis of the organizational structure studied is known to have been carried out appropriately in accordance with the procedures and authority contained in the division of tasks of each implementer. This is proven by the existence of a separate credit department function from the accounting department; (b) the results of the analysis of the authorization and recording system carried out are in accordance with the authority and duties of each section; (c) analysis of the division of tasks and functional responsibilities and the system of authority and recording procedures that have been implemented are capable of ensuring sound practices in their implementation; (d) in carrying out operational activities, it is supported by employees who have high competence and are honest and responsible for their work so that all forms of systems and procedures related to the revenue cycle can be implemented well.</w:t>
      </w:r>
    </w:p>
    <w:p w:rsidR="00DF02AA" w:rsidRPr="00DF02AA" w:rsidRDefault="00DF02AA" w:rsidP="00DF02AA">
      <w:pPr>
        <w:pStyle w:val="HTMLPreformatted"/>
        <w:shd w:val="clear" w:color="auto" w:fill="F8F9FA"/>
        <w:rPr>
          <w:rFonts w:ascii="Times New Roman" w:hAnsi="Times New Roman" w:cs="Times New Roman"/>
          <w:i/>
          <w:color w:val="1F1F1F"/>
          <w:sz w:val="24"/>
          <w:szCs w:val="24"/>
        </w:rPr>
      </w:pPr>
      <w:r w:rsidRPr="00DF02AA">
        <w:rPr>
          <w:rFonts w:ascii="Times New Roman" w:hAnsi="Times New Roman" w:cs="Times New Roman"/>
          <w:i/>
          <w:color w:val="1F1F1F"/>
          <w:sz w:val="24"/>
          <w:szCs w:val="24"/>
        </w:rPr>
        <w:t>Keywords :</w:t>
      </w:r>
      <w:r w:rsidRPr="00DF02AA">
        <w:rPr>
          <w:rStyle w:val="Strong"/>
          <w:rFonts w:ascii="Times New Roman" w:hAnsi="Times New Roman" w:cs="Times New Roman"/>
          <w:i/>
          <w:color w:val="1F1F1F"/>
          <w:sz w:val="24"/>
          <w:szCs w:val="24"/>
          <w:lang w:val="en"/>
        </w:rPr>
        <w:t xml:space="preserve"> </w:t>
      </w:r>
      <w:r w:rsidRPr="00DF02AA">
        <w:rPr>
          <w:rStyle w:val="y2iqfc"/>
          <w:rFonts w:ascii="Times New Roman" w:hAnsi="Times New Roman" w:cs="Times New Roman"/>
          <w:i/>
          <w:color w:val="1F1F1F"/>
          <w:sz w:val="24"/>
          <w:szCs w:val="24"/>
          <w:lang w:val="en"/>
        </w:rPr>
        <w:t>rural banks</w:t>
      </w:r>
      <w:r w:rsidRPr="00DF02AA">
        <w:rPr>
          <w:rStyle w:val="y2iqfc"/>
          <w:rFonts w:ascii="Times New Roman" w:hAnsi="Times New Roman" w:cs="Times New Roman"/>
          <w:i/>
          <w:color w:val="1F1F1F"/>
          <w:sz w:val="24"/>
          <w:szCs w:val="24"/>
          <w:lang w:val="en"/>
        </w:rPr>
        <w:t xml:space="preserve">, </w:t>
      </w:r>
      <w:r w:rsidRPr="00DF02AA">
        <w:rPr>
          <w:rStyle w:val="y2iqfc"/>
          <w:rFonts w:ascii="Times New Roman" w:hAnsi="Times New Roman" w:cs="Times New Roman"/>
          <w:i/>
          <w:color w:val="1F1F1F"/>
          <w:sz w:val="24"/>
          <w:szCs w:val="24"/>
          <w:lang w:val="en"/>
        </w:rPr>
        <w:t>revenue cycle system</w:t>
      </w:r>
    </w:p>
    <w:p w:rsidR="00DF02AA" w:rsidRDefault="00DF02AA" w:rsidP="006B2318">
      <w:pPr>
        <w:spacing w:after="0" w:line="240" w:lineRule="auto"/>
        <w:ind w:left="0" w:firstLine="567"/>
        <w:jc w:val="center"/>
        <w:rPr>
          <w:rFonts w:ascii="Times New Roman" w:hAnsi="Times New Roman"/>
          <w:sz w:val="24"/>
          <w:szCs w:val="24"/>
          <w:lang w:val="en-US"/>
        </w:rPr>
      </w:pPr>
    </w:p>
    <w:p w:rsidR="004848C1" w:rsidRDefault="00892E8B" w:rsidP="006B2318">
      <w:pPr>
        <w:spacing w:after="0" w:line="240" w:lineRule="auto"/>
        <w:ind w:left="0" w:firstLine="567"/>
        <w:jc w:val="center"/>
        <w:rPr>
          <w:rFonts w:ascii="Times New Roman" w:hAnsi="Times New Roman"/>
          <w:sz w:val="24"/>
          <w:szCs w:val="24"/>
          <w:lang w:val="en-US"/>
        </w:rPr>
      </w:pPr>
      <w:r>
        <w:rPr>
          <w:rFonts w:ascii="Times New Roman" w:hAnsi="Times New Roman"/>
          <w:sz w:val="24"/>
          <w:szCs w:val="24"/>
          <w:lang w:val="en-US"/>
        </w:rPr>
        <w:t>Abstrak</w:t>
      </w:r>
    </w:p>
    <w:p w:rsidR="00892E8B" w:rsidRDefault="00892E8B" w:rsidP="006B2318">
      <w:pPr>
        <w:spacing w:after="0" w:line="240" w:lineRule="auto"/>
        <w:ind w:left="0" w:firstLine="567"/>
        <w:jc w:val="center"/>
        <w:rPr>
          <w:rFonts w:ascii="Times New Roman" w:hAnsi="Times New Roman"/>
          <w:sz w:val="24"/>
          <w:szCs w:val="24"/>
          <w:lang w:val="en-US"/>
        </w:rPr>
      </w:pPr>
    </w:p>
    <w:p w:rsidR="00AA5878" w:rsidRPr="00AA5878" w:rsidRDefault="00892E8B" w:rsidP="00AA5878">
      <w:pPr>
        <w:spacing w:after="0" w:line="240" w:lineRule="auto"/>
        <w:ind w:left="0" w:firstLine="0"/>
        <w:rPr>
          <w:rFonts w:ascii="Times New Roman" w:hAnsi="Times New Roman" w:cs="Times New Roman"/>
          <w:sz w:val="24"/>
          <w:szCs w:val="24"/>
          <w:lang w:val="en-US"/>
        </w:rPr>
      </w:pPr>
      <w:r>
        <w:rPr>
          <w:rFonts w:ascii="Times New Roman" w:hAnsi="Times New Roman"/>
          <w:sz w:val="24"/>
          <w:szCs w:val="24"/>
          <w:lang w:val="en-US"/>
        </w:rPr>
        <w:t xml:space="preserve">Tujian peneltian ini adalah untuk mengetahui bagaimana </w:t>
      </w:r>
      <w:r w:rsidRPr="004839F6">
        <w:rPr>
          <w:rFonts w:ascii="Times New Roman" w:hAnsi="Times New Roman" w:cs="Times New Roman"/>
          <w:sz w:val="24"/>
          <w:szCs w:val="24"/>
        </w:rPr>
        <w:t xml:space="preserve">penerapan sistem siklus pendapatan di </w:t>
      </w:r>
      <w:r w:rsidR="00DF02AA">
        <w:rPr>
          <w:rFonts w:ascii="Times New Roman" w:hAnsi="Times New Roman" w:cs="Times New Roman"/>
          <w:color w:val="1F1F1F"/>
          <w:sz w:val="24"/>
          <w:szCs w:val="24"/>
          <w:lang w:val="en"/>
        </w:rPr>
        <w:t xml:space="preserve">PT. </w:t>
      </w:r>
      <w:r w:rsidR="00DF02AA" w:rsidRPr="00DF02AA">
        <w:rPr>
          <w:rFonts w:ascii="Times New Roman" w:hAnsi="Times New Roman"/>
          <w:color w:val="333333"/>
          <w:sz w:val="24"/>
          <w:szCs w:val="24"/>
          <w:lang w:eastAsia="en-GB"/>
        </w:rPr>
        <w:t>Bank Perkreditan Rakyat</w:t>
      </w:r>
      <w:r w:rsidR="00DF02AA" w:rsidRPr="00DF02AA">
        <w:rPr>
          <w:rFonts w:ascii="Times New Roman" w:hAnsi="Times New Roman" w:cs="Times New Roman"/>
          <w:color w:val="1F1F1F"/>
          <w:sz w:val="24"/>
          <w:szCs w:val="24"/>
          <w:lang w:val="en"/>
        </w:rPr>
        <w:t xml:space="preserve"> </w:t>
      </w:r>
      <w:r w:rsidRPr="004839F6">
        <w:rPr>
          <w:rFonts w:ascii="Times New Roman" w:hAnsi="Times New Roman" w:cs="Times New Roman"/>
          <w:sz w:val="24"/>
          <w:szCs w:val="24"/>
          <w:lang w:val="en-US"/>
        </w:rPr>
        <w:t xml:space="preserve">SMH </w:t>
      </w:r>
      <w:r w:rsidRPr="004839F6">
        <w:rPr>
          <w:rFonts w:ascii="Times New Roman" w:hAnsi="Times New Roman" w:cs="Times New Roman"/>
          <w:sz w:val="24"/>
          <w:szCs w:val="24"/>
        </w:rPr>
        <w:t>Malang</w:t>
      </w:r>
      <w:r>
        <w:rPr>
          <w:rFonts w:ascii="Times New Roman" w:hAnsi="Times New Roman" w:cs="Times New Roman"/>
          <w:sz w:val="24"/>
          <w:szCs w:val="24"/>
          <w:lang w:val="en-US"/>
        </w:rPr>
        <w:t>.</w:t>
      </w:r>
      <w:r w:rsidR="00AA5878" w:rsidRPr="00AA5878">
        <w:t xml:space="preserve"> </w:t>
      </w:r>
      <w:r w:rsidR="00AA5878" w:rsidRPr="00AA5878">
        <w:rPr>
          <w:rFonts w:ascii="Times New Roman" w:hAnsi="Times New Roman" w:cs="Times New Roman"/>
          <w:sz w:val="24"/>
          <w:szCs w:val="24"/>
          <w:lang w:val="en-US"/>
        </w:rPr>
        <w:t xml:space="preserve">Penelitian yang digunakan disini adalah penelitian studi kasus, dimana dalam pengumpulan, pengambilan dan menganalisis data dilaksanakan dengan mengadakan pengamatan secara langsung ke obyek penelitian dengan maksud agar data yang diperoleh dan keterangan yang lengkap sesuai dengan masalah yang dihadapi. Waktu penelitian diambil pada periode bulan Juli-Agustus 2024 </w:t>
      </w:r>
    </w:p>
    <w:p w:rsidR="004848C1" w:rsidRDefault="00AA5878" w:rsidP="00AA5878">
      <w:pPr>
        <w:spacing w:after="0" w:line="240" w:lineRule="auto"/>
        <w:ind w:left="0" w:firstLine="0"/>
        <w:rPr>
          <w:rFonts w:ascii="Times New Roman" w:hAnsi="Times New Roman" w:cs="Times New Roman"/>
          <w:sz w:val="24"/>
          <w:szCs w:val="24"/>
          <w:lang w:val="en-US"/>
        </w:rPr>
      </w:pPr>
      <w:r w:rsidRPr="00AA5878">
        <w:rPr>
          <w:rFonts w:ascii="Times New Roman" w:hAnsi="Times New Roman" w:cs="Times New Roman"/>
          <w:sz w:val="24"/>
          <w:szCs w:val="24"/>
          <w:lang w:val="en-US"/>
        </w:rPr>
        <w:t xml:space="preserve">Hasil dari penelitian ini menunjukkan bahwa </w:t>
      </w:r>
      <w:r>
        <w:rPr>
          <w:rFonts w:ascii="Times New Roman" w:hAnsi="Times New Roman" w:cs="Times New Roman"/>
          <w:sz w:val="24"/>
          <w:szCs w:val="24"/>
          <w:lang w:val="en-US"/>
        </w:rPr>
        <w:t xml:space="preserve">(a) </w:t>
      </w:r>
      <w:r w:rsidRPr="00AA5878">
        <w:rPr>
          <w:rFonts w:ascii="Times New Roman" w:hAnsi="Times New Roman" w:cs="Times New Roman"/>
          <w:sz w:val="24"/>
          <w:szCs w:val="24"/>
          <w:lang w:val="en-US"/>
        </w:rPr>
        <w:t xml:space="preserve">Analisis struktur organisasi </w:t>
      </w:r>
      <w:r>
        <w:rPr>
          <w:rFonts w:ascii="Times New Roman" w:hAnsi="Times New Roman" w:cs="Times New Roman"/>
          <w:sz w:val="24"/>
          <w:szCs w:val="24"/>
          <w:lang w:val="en-US"/>
        </w:rPr>
        <w:t xml:space="preserve">yang diteliti </w:t>
      </w:r>
      <w:r w:rsidRPr="00AA5878">
        <w:rPr>
          <w:rFonts w:ascii="Times New Roman" w:hAnsi="Times New Roman" w:cs="Times New Roman"/>
          <w:sz w:val="24"/>
          <w:szCs w:val="24"/>
          <w:lang w:val="en-US"/>
        </w:rPr>
        <w:t xml:space="preserve">diketahui telah secara tepat dilakukan sesuai dengan prosedur dan wewenang yang terdapat dalam pembagian tugas masing-masing pelaksana. Hal tersebut dibuktikan dengan adanya fungsi bagian kredit terpisah dari bagian akuntansi; </w:t>
      </w:r>
      <w:r>
        <w:rPr>
          <w:rFonts w:ascii="Times New Roman" w:hAnsi="Times New Roman" w:cs="Times New Roman"/>
          <w:sz w:val="24"/>
          <w:szCs w:val="24"/>
          <w:lang w:val="en-US"/>
        </w:rPr>
        <w:t xml:space="preserve">(b) </w:t>
      </w:r>
      <w:r w:rsidR="00480958">
        <w:rPr>
          <w:rFonts w:ascii="Times New Roman" w:hAnsi="Times New Roman" w:cs="Times New Roman"/>
          <w:sz w:val="24"/>
          <w:szCs w:val="24"/>
          <w:lang w:val="en-US"/>
        </w:rPr>
        <w:t>h</w:t>
      </w:r>
      <w:r w:rsidRPr="00AA5878">
        <w:rPr>
          <w:rFonts w:ascii="Times New Roman" w:hAnsi="Times New Roman" w:cs="Times New Roman"/>
          <w:sz w:val="24"/>
          <w:szCs w:val="24"/>
          <w:lang w:val="en-US"/>
        </w:rPr>
        <w:t xml:space="preserve">asil analisis sistem otorisasi dan pencatatan yang dilakukan telah sesuai dengan wewenang dan tugas masing-masing bagian; </w:t>
      </w:r>
      <w:r>
        <w:rPr>
          <w:rFonts w:ascii="Times New Roman" w:hAnsi="Times New Roman" w:cs="Times New Roman"/>
          <w:sz w:val="24"/>
          <w:szCs w:val="24"/>
          <w:lang w:val="en-US"/>
        </w:rPr>
        <w:t>(c) a</w:t>
      </w:r>
      <w:r w:rsidRPr="00AA5878">
        <w:rPr>
          <w:rFonts w:ascii="Times New Roman" w:hAnsi="Times New Roman" w:cs="Times New Roman"/>
          <w:sz w:val="24"/>
          <w:szCs w:val="24"/>
          <w:lang w:val="en-US"/>
        </w:rPr>
        <w:t xml:space="preserve">nalisis mengenai pembagian tugas dan tanggungjawab fungsional dan sistem wewenang serta prosedur pencatatan yang telah diterapkan mampu untuk menjamin praktik yang sehat dalam pelaksanaannya; </w:t>
      </w:r>
      <w:r>
        <w:rPr>
          <w:rFonts w:ascii="Times New Roman" w:hAnsi="Times New Roman" w:cs="Times New Roman"/>
          <w:sz w:val="24"/>
          <w:szCs w:val="24"/>
          <w:lang w:val="en-US"/>
        </w:rPr>
        <w:t xml:space="preserve">(d) </w:t>
      </w:r>
      <w:r w:rsidRPr="00AA5878">
        <w:rPr>
          <w:rFonts w:ascii="Times New Roman" w:hAnsi="Times New Roman" w:cs="Times New Roman"/>
          <w:sz w:val="24"/>
          <w:szCs w:val="24"/>
          <w:lang w:val="en-US"/>
        </w:rPr>
        <w:t>dalam menjalankan aktivitas operasional didukung oleh karyawan yang memiliki kompetensi yang tinggi dan jujur serta bertanggungjawab atas pekerjaannya sehingga segala bentuk sistem dan prosedur terkait dengan siklus pendapatan dapat dilaksanakan dengan baik</w:t>
      </w:r>
    </w:p>
    <w:p w:rsidR="00DF02AA" w:rsidRDefault="00DF02AA" w:rsidP="00AA5878">
      <w:pPr>
        <w:spacing w:after="0" w:line="240" w:lineRule="auto"/>
        <w:ind w:left="0" w:firstLine="0"/>
        <w:rPr>
          <w:rFonts w:ascii="Times New Roman" w:hAnsi="Times New Roman" w:cs="Times New Roman"/>
          <w:sz w:val="24"/>
          <w:szCs w:val="24"/>
          <w:lang w:val="en-US"/>
        </w:rPr>
      </w:pPr>
      <w:r>
        <w:rPr>
          <w:rFonts w:ascii="Times New Roman" w:hAnsi="Times New Roman" w:cs="Times New Roman"/>
          <w:sz w:val="24"/>
          <w:szCs w:val="24"/>
          <w:lang w:val="en-US"/>
        </w:rPr>
        <w:t>Kata kunci : bank perkreditan rakyat, sistem siklus pendapatan</w:t>
      </w:r>
    </w:p>
    <w:p w:rsidR="00AA5878" w:rsidRDefault="00AA5878" w:rsidP="00AA5878">
      <w:pPr>
        <w:spacing w:after="0" w:line="240" w:lineRule="auto"/>
        <w:ind w:left="0" w:firstLine="0"/>
        <w:jc w:val="center"/>
        <w:rPr>
          <w:rFonts w:ascii="Times New Roman" w:hAnsi="Times New Roman" w:cs="Times New Roman"/>
          <w:sz w:val="24"/>
          <w:szCs w:val="24"/>
          <w:lang w:val="en-US"/>
        </w:rPr>
      </w:pPr>
    </w:p>
    <w:p w:rsidR="00480958" w:rsidRDefault="00480958" w:rsidP="00892E8B">
      <w:pPr>
        <w:spacing w:after="0" w:line="240" w:lineRule="auto"/>
        <w:rPr>
          <w:rFonts w:ascii="Times New Roman" w:hAnsi="Times New Roman"/>
          <w:b/>
          <w:sz w:val="24"/>
          <w:szCs w:val="24"/>
          <w:lang w:val="en-US"/>
        </w:rPr>
      </w:pPr>
    </w:p>
    <w:p w:rsidR="004839F6" w:rsidRPr="006F5B35" w:rsidRDefault="005130FA" w:rsidP="00892E8B">
      <w:pPr>
        <w:spacing w:after="0" w:line="240" w:lineRule="auto"/>
        <w:rPr>
          <w:rFonts w:ascii="Times New Roman" w:hAnsi="Times New Roman"/>
          <w:b/>
          <w:sz w:val="24"/>
          <w:szCs w:val="24"/>
          <w:lang w:val="en-US"/>
        </w:rPr>
      </w:pPr>
      <w:r>
        <w:rPr>
          <w:rFonts w:ascii="Times New Roman" w:hAnsi="Times New Roman"/>
          <w:b/>
          <w:sz w:val="24"/>
          <w:szCs w:val="24"/>
          <w:lang w:val="en-US"/>
        </w:rPr>
        <w:t>PENDAHULUAN</w:t>
      </w:r>
    </w:p>
    <w:p w:rsidR="004848C1" w:rsidRPr="006F5B35" w:rsidRDefault="004848C1" w:rsidP="006B2318">
      <w:pPr>
        <w:spacing w:after="0" w:line="240" w:lineRule="auto"/>
        <w:ind w:left="0" w:firstLine="567"/>
        <w:rPr>
          <w:rFonts w:ascii="Times New Roman" w:hAnsi="Times New Roman"/>
          <w:sz w:val="24"/>
          <w:szCs w:val="24"/>
        </w:rPr>
      </w:pPr>
      <w:r w:rsidRPr="006F5B35">
        <w:rPr>
          <w:rFonts w:ascii="Times New Roman" w:hAnsi="Times New Roman"/>
          <w:sz w:val="24"/>
          <w:szCs w:val="24"/>
        </w:rPr>
        <w:t>Suatu pengendalian intern yang baik, sebaiknya fungsi penjualan (operasi) harus terpisah dengan fungsi kas yang merupakan fungsi penyimpanan. Fungsi penerimaan kas harus terpisah dari fungsi akuntansi. Hal ini dimaksudkan untuk mencegah kecurangan maupun penyelewengan yang dilakukan karyawan yang nantinya dapat berakibat merugikan perusahaan. Sistem pengendalian internal yang handal dapat terwujud apabila ada pemisahan tugas dan tanggung jawab fungsional secara tegas, sistem wewenang dan prosedur pencatatan yang baik, adanya pelaksanaan kerja yang sehat dalam melaksanakan tugas dan fungsi setiap unit organisasi serta adanya karyawan yang berkualitas. Widjajanto (20</w:t>
      </w:r>
      <w:r w:rsidR="00D146CA" w:rsidRPr="006F5B35">
        <w:rPr>
          <w:rFonts w:ascii="Times New Roman" w:hAnsi="Times New Roman"/>
          <w:sz w:val="24"/>
          <w:szCs w:val="24"/>
          <w:lang w:val="en-US"/>
        </w:rPr>
        <w:t>13</w:t>
      </w:r>
      <w:r w:rsidRPr="006F5B35">
        <w:rPr>
          <w:rFonts w:ascii="Times New Roman" w:hAnsi="Times New Roman"/>
          <w:sz w:val="24"/>
          <w:szCs w:val="24"/>
        </w:rPr>
        <w:t>).</w:t>
      </w:r>
    </w:p>
    <w:p w:rsidR="004848C1" w:rsidRPr="006F5B35" w:rsidRDefault="004848C1" w:rsidP="006B2318">
      <w:pPr>
        <w:spacing w:after="0" w:line="240" w:lineRule="auto"/>
        <w:ind w:left="0" w:firstLine="567"/>
        <w:rPr>
          <w:rFonts w:ascii="Times New Roman" w:hAnsi="Times New Roman"/>
          <w:sz w:val="24"/>
          <w:szCs w:val="24"/>
        </w:rPr>
      </w:pPr>
      <w:r w:rsidRPr="006F5B35">
        <w:rPr>
          <w:rFonts w:ascii="Times New Roman" w:hAnsi="Times New Roman"/>
          <w:sz w:val="24"/>
          <w:szCs w:val="24"/>
        </w:rPr>
        <w:t xml:space="preserve">Salah satu cara yang dapat digunakan untuk mengetahui pengendalian intern dalam suatu perusahaan handal atau tidak adalah dengan melakukan analisis sistem pengendalian intern. Evaluasi dilakukan dengan mengecek bukti-bukti dan dokumen-dokumen seputar aktivitas pengendalian intern perusahaan dan menganalisis penerapannya, hal ini dimaksudkan untuk mencegah kerugian atau pemborosan pengolahan sumber daya perusahaan. </w:t>
      </w:r>
    </w:p>
    <w:p w:rsidR="00C87329" w:rsidRDefault="00C87329" w:rsidP="006B2318">
      <w:pPr>
        <w:spacing w:after="0" w:line="240" w:lineRule="auto"/>
        <w:ind w:left="0" w:firstLine="567"/>
        <w:rPr>
          <w:rFonts w:ascii="Times New Roman" w:hAnsi="Times New Roman"/>
          <w:sz w:val="24"/>
          <w:szCs w:val="24"/>
        </w:rPr>
        <w:sectPr w:rsidR="00C87329" w:rsidSect="00892E8B">
          <w:headerReference w:type="default" r:id="rId9"/>
          <w:type w:val="continuous"/>
          <w:pgSz w:w="12240" w:h="15840"/>
          <w:pgMar w:top="1440" w:right="1440" w:bottom="1440" w:left="1440" w:header="720" w:footer="720" w:gutter="0"/>
          <w:cols w:space="567"/>
          <w:docGrid w:linePitch="360"/>
        </w:sectPr>
      </w:pPr>
    </w:p>
    <w:p w:rsidR="004848C1" w:rsidRPr="006F5B35" w:rsidRDefault="004848C1" w:rsidP="006B2318">
      <w:pPr>
        <w:spacing w:after="0" w:line="240" w:lineRule="auto"/>
        <w:ind w:left="0" w:firstLine="567"/>
        <w:rPr>
          <w:rFonts w:ascii="Times New Roman" w:hAnsi="Times New Roman"/>
          <w:sz w:val="24"/>
          <w:szCs w:val="24"/>
        </w:rPr>
      </w:pPr>
      <w:r w:rsidRPr="006F5B35">
        <w:rPr>
          <w:rFonts w:ascii="Times New Roman" w:hAnsi="Times New Roman"/>
          <w:sz w:val="24"/>
          <w:szCs w:val="24"/>
        </w:rPr>
        <w:lastRenderedPageBreak/>
        <w:t>Usaha untuk mewujudkan tujuan perusahaan terkait dengan pengendalian intern maka diperlukan kerjasama dan komunikasi yang harmonis antara pimpinan dan karyawan, sehingga tercipta sebuah informasi akuntansi. Keberhasilan manajemen sangat tergantung dari sumber, keakuratan dan ketepatan waktu informasi yang dimiliki, dan informasi berperan penting dalam proses pengendalian dan pengambilan keputusan atas operasi perusahaan yang dilakukan, dengan informasi yang lengkap maka ketidakpastian terhadap tindakan yang akan diambil dapat dikurangi. Semua manajemen dalam suatu perusahaan dari suatu tingkatan yang terendah sampai tingkatan tertinggi memerlukan informasi yang beragam dan luas, yang berasal dari dalam maupun dari luar perusahaan yang bersifat kualitatif maupun kuantitatif. Informasi pada suatu perusahaan dihasilkan melalui sistem informasi akuntansi yang memadai untuk menampung, menyeleksi, mengolah dan menyajikan informasi yang berguna sesuai dengan kondisi perusahaan dalam hal ini terkait dengan pendapatan perusahaan.</w:t>
      </w:r>
    </w:p>
    <w:p w:rsidR="00C87329" w:rsidRDefault="00C87329" w:rsidP="006B2318">
      <w:pPr>
        <w:spacing w:after="0" w:line="240" w:lineRule="auto"/>
        <w:ind w:left="0" w:firstLine="567"/>
        <w:rPr>
          <w:rFonts w:ascii="Times New Roman" w:hAnsi="Times New Roman"/>
          <w:sz w:val="24"/>
          <w:szCs w:val="24"/>
        </w:rPr>
        <w:sectPr w:rsidR="00C87329" w:rsidSect="00892E8B">
          <w:type w:val="continuous"/>
          <w:pgSz w:w="12240" w:h="15840"/>
          <w:pgMar w:top="1440" w:right="1440" w:bottom="1440" w:left="1440" w:header="720" w:footer="720" w:gutter="0"/>
          <w:cols w:space="567"/>
          <w:docGrid w:linePitch="360"/>
        </w:sectPr>
      </w:pPr>
    </w:p>
    <w:p w:rsidR="004848C1" w:rsidRPr="006F5B35" w:rsidRDefault="004848C1" w:rsidP="006B2318">
      <w:pPr>
        <w:spacing w:after="0" w:line="240" w:lineRule="auto"/>
        <w:ind w:left="0" w:firstLine="567"/>
        <w:rPr>
          <w:rFonts w:ascii="Times New Roman" w:hAnsi="Times New Roman"/>
          <w:sz w:val="24"/>
          <w:szCs w:val="24"/>
        </w:rPr>
      </w:pPr>
      <w:r w:rsidRPr="006F5B35">
        <w:rPr>
          <w:rFonts w:ascii="Times New Roman" w:hAnsi="Times New Roman"/>
          <w:sz w:val="24"/>
          <w:szCs w:val="24"/>
        </w:rPr>
        <w:lastRenderedPageBreak/>
        <w:t>Disatu sisi,  sektor usaha formal yang menjadi penggerak perekonomian dalam negeri, konsep syariah  menjadi salah satu alternatif dalam perkembangan ekonomi kerakyatan. D</w:t>
      </w:r>
      <w:r w:rsidRPr="006F5B35">
        <w:rPr>
          <w:rFonts w:ascii="Times New Roman" w:hAnsi="Times New Roman"/>
          <w:spacing w:val="-1"/>
          <w:sz w:val="24"/>
          <w:szCs w:val="24"/>
        </w:rPr>
        <w:t>a</w:t>
      </w:r>
      <w:r w:rsidRPr="006F5B35">
        <w:rPr>
          <w:rFonts w:ascii="Times New Roman" w:hAnsi="Times New Roman"/>
          <w:spacing w:val="3"/>
          <w:sz w:val="24"/>
          <w:szCs w:val="24"/>
        </w:rPr>
        <w:t>l</w:t>
      </w:r>
      <w:r w:rsidRPr="006F5B35">
        <w:rPr>
          <w:rFonts w:ascii="Times New Roman" w:hAnsi="Times New Roman"/>
          <w:spacing w:val="-1"/>
          <w:sz w:val="24"/>
          <w:szCs w:val="24"/>
        </w:rPr>
        <w:t>a</w:t>
      </w:r>
      <w:r w:rsidRPr="006F5B35">
        <w:rPr>
          <w:rFonts w:ascii="Times New Roman" w:hAnsi="Times New Roman"/>
          <w:sz w:val="24"/>
          <w:szCs w:val="24"/>
        </w:rPr>
        <w:t>m p</w:t>
      </w:r>
      <w:r w:rsidRPr="006F5B35">
        <w:rPr>
          <w:rFonts w:ascii="Times New Roman" w:hAnsi="Times New Roman"/>
          <w:spacing w:val="-1"/>
          <w:sz w:val="24"/>
          <w:szCs w:val="24"/>
        </w:rPr>
        <w:t>e</w:t>
      </w:r>
      <w:r w:rsidRPr="006F5B35">
        <w:rPr>
          <w:rFonts w:ascii="Times New Roman" w:hAnsi="Times New Roman"/>
          <w:sz w:val="24"/>
          <w:szCs w:val="24"/>
        </w:rPr>
        <w:t>ratur</w:t>
      </w:r>
      <w:r w:rsidRPr="006F5B35">
        <w:rPr>
          <w:rFonts w:ascii="Times New Roman" w:hAnsi="Times New Roman"/>
          <w:spacing w:val="-1"/>
          <w:sz w:val="24"/>
          <w:szCs w:val="24"/>
        </w:rPr>
        <w:t>a</w:t>
      </w:r>
      <w:r w:rsidRPr="006F5B35">
        <w:rPr>
          <w:rFonts w:ascii="Times New Roman" w:hAnsi="Times New Roman"/>
          <w:sz w:val="24"/>
          <w:szCs w:val="24"/>
        </w:rPr>
        <w:t>n p</w:t>
      </w:r>
      <w:r w:rsidRPr="006F5B35">
        <w:rPr>
          <w:rFonts w:ascii="Times New Roman" w:hAnsi="Times New Roman"/>
          <w:spacing w:val="-1"/>
          <w:sz w:val="24"/>
          <w:szCs w:val="24"/>
        </w:rPr>
        <w:t>e</w:t>
      </w:r>
      <w:r w:rsidRPr="006F5B35">
        <w:rPr>
          <w:rFonts w:ascii="Times New Roman" w:hAnsi="Times New Roman"/>
          <w:sz w:val="24"/>
          <w:szCs w:val="24"/>
        </w:rPr>
        <w:t>run</w:t>
      </w:r>
      <w:r w:rsidRPr="006F5B35">
        <w:rPr>
          <w:rFonts w:ascii="Times New Roman" w:hAnsi="Times New Roman"/>
          <w:spacing w:val="1"/>
          <w:sz w:val="24"/>
          <w:szCs w:val="24"/>
        </w:rPr>
        <w:t>d</w:t>
      </w:r>
      <w:r w:rsidRPr="006F5B35">
        <w:rPr>
          <w:rFonts w:ascii="Times New Roman" w:hAnsi="Times New Roman"/>
          <w:spacing w:val="-1"/>
          <w:sz w:val="24"/>
          <w:szCs w:val="24"/>
        </w:rPr>
        <w:t>a</w:t>
      </w:r>
      <w:r w:rsidRPr="006F5B35">
        <w:rPr>
          <w:rFonts w:ascii="Times New Roman" w:hAnsi="Times New Roman"/>
          <w:spacing w:val="2"/>
          <w:sz w:val="24"/>
          <w:szCs w:val="24"/>
        </w:rPr>
        <w:t>n</w:t>
      </w:r>
      <w:r w:rsidRPr="006F5B35">
        <w:rPr>
          <w:rFonts w:ascii="Times New Roman" w:hAnsi="Times New Roman"/>
          <w:sz w:val="24"/>
          <w:szCs w:val="24"/>
        </w:rPr>
        <w:t>g</w:t>
      </w:r>
      <w:r w:rsidRPr="006F5B35">
        <w:rPr>
          <w:rFonts w:ascii="Times New Roman" w:hAnsi="Times New Roman"/>
          <w:spacing w:val="-1"/>
          <w:sz w:val="24"/>
          <w:szCs w:val="24"/>
        </w:rPr>
        <w:t>-</w:t>
      </w:r>
      <w:r w:rsidRPr="006F5B35">
        <w:rPr>
          <w:rFonts w:ascii="Times New Roman" w:hAnsi="Times New Roman"/>
          <w:sz w:val="24"/>
          <w:szCs w:val="24"/>
        </w:rPr>
        <w:t>und</w:t>
      </w:r>
      <w:r w:rsidRPr="006F5B35">
        <w:rPr>
          <w:rFonts w:ascii="Times New Roman" w:hAnsi="Times New Roman"/>
          <w:spacing w:val="-1"/>
          <w:sz w:val="24"/>
          <w:szCs w:val="24"/>
        </w:rPr>
        <w:t>a</w:t>
      </w:r>
      <w:r w:rsidRPr="006F5B35">
        <w:rPr>
          <w:rFonts w:ascii="Times New Roman" w:hAnsi="Times New Roman"/>
          <w:spacing w:val="2"/>
          <w:sz w:val="24"/>
          <w:szCs w:val="24"/>
        </w:rPr>
        <w:t>n</w:t>
      </w:r>
      <w:r w:rsidRPr="006F5B35">
        <w:rPr>
          <w:rFonts w:ascii="Times New Roman" w:hAnsi="Times New Roman"/>
          <w:spacing w:val="-2"/>
          <w:sz w:val="24"/>
          <w:szCs w:val="24"/>
        </w:rPr>
        <w:t>g</w:t>
      </w:r>
      <w:r w:rsidRPr="006F5B35">
        <w:rPr>
          <w:rFonts w:ascii="Times New Roman" w:hAnsi="Times New Roman"/>
          <w:spacing w:val="-1"/>
          <w:sz w:val="24"/>
          <w:szCs w:val="24"/>
        </w:rPr>
        <w:t>a</w:t>
      </w:r>
      <w:r w:rsidRPr="006F5B35">
        <w:rPr>
          <w:rFonts w:ascii="Times New Roman" w:hAnsi="Times New Roman"/>
          <w:sz w:val="24"/>
          <w:szCs w:val="24"/>
        </w:rPr>
        <w:t>n di</w:t>
      </w:r>
      <w:r w:rsidRPr="006F5B35">
        <w:rPr>
          <w:rFonts w:ascii="Times New Roman" w:hAnsi="Times New Roman"/>
          <w:spacing w:val="2"/>
          <w:sz w:val="24"/>
          <w:szCs w:val="24"/>
        </w:rPr>
        <w:t xml:space="preserve"> </w:t>
      </w:r>
      <w:r w:rsidRPr="006F5B35">
        <w:rPr>
          <w:rFonts w:ascii="Times New Roman" w:hAnsi="Times New Roman"/>
          <w:spacing w:val="-3"/>
          <w:sz w:val="24"/>
          <w:szCs w:val="24"/>
        </w:rPr>
        <w:t>I</w:t>
      </w:r>
      <w:r w:rsidRPr="006F5B35">
        <w:rPr>
          <w:rFonts w:ascii="Times New Roman" w:hAnsi="Times New Roman"/>
          <w:sz w:val="24"/>
          <w:szCs w:val="24"/>
        </w:rPr>
        <w:t>ndo</w:t>
      </w:r>
      <w:r w:rsidRPr="006F5B35">
        <w:rPr>
          <w:rFonts w:ascii="Times New Roman" w:hAnsi="Times New Roman"/>
          <w:spacing w:val="2"/>
          <w:sz w:val="24"/>
          <w:szCs w:val="24"/>
        </w:rPr>
        <w:t>n</w:t>
      </w:r>
      <w:r w:rsidRPr="006F5B35">
        <w:rPr>
          <w:rFonts w:ascii="Times New Roman" w:hAnsi="Times New Roman"/>
          <w:spacing w:val="-1"/>
          <w:sz w:val="24"/>
          <w:szCs w:val="24"/>
        </w:rPr>
        <w:t>e</w:t>
      </w:r>
      <w:r w:rsidRPr="006F5B35">
        <w:rPr>
          <w:rFonts w:ascii="Times New Roman" w:hAnsi="Times New Roman"/>
          <w:sz w:val="24"/>
          <w:szCs w:val="24"/>
        </w:rPr>
        <w:t>sia,</w:t>
      </w:r>
      <w:r w:rsidRPr="006F5B35">
        <w:rPr>
          <w:rFonts w:ascii="Times New Roman" w:hAnsi="Times New Roman"/>
          <w:spacing w:val="4"/>
          <w:sz w:val="24"/>
          <w:szCs w:val="24"/>
        </w:rPr>
        <w:t xml:space="preserve"> </w:t>
      </w:r>
      <w:r w:rsidRPr="006F5B35">
        <w:rPr>
          <w:rFonts w:ascii="Times New Roman" w:hAnsi="Times New Roman"/>
          <w:spacing w:val="-2"/>
          <w:sz w:val="24"/>
          <w:szCs w:val="24"/>
        </w:rPr>
        <w:t>y</w:t>
      </w:r>
      <w:r w:rsidRPr="006F5B35">
        <w:rPr>
          <w:rFonts w:ascii="Times New Roman" w:hAnsi="Times New Roman"/>
          <w:spacing w:val="-1"/>
          <w:sz w:val="24"/>
          <w:szCs w:val="24"/>
        </w:rPr>
        <w:t>a</w:t>
      </w:r>
      <w:r w:rsidRPr="006F5B35">
        <w:rPr>
          <w:rFonts w:ascii="Times New Roman" w:hAnsi="Times New Roman"/>
          <w:spacing w:val="2"/>
          <w:sz w:val="24"/>
          <w:szCs w:val="24"/>
        </w:rPr>
        <w:t>n</w:t>
      </w:r>
      <w:r w:rsidRPr="006F5B35">
        <w:rPr>
          <w:rFonts w:ascii="Times New Roman" w:hAnsi="Times New Roman"/>
          <w:sz w:val="24"/>
          <w:szCs w:val="24"/>
        </w:rPr>
        <w:t>g memun</w:t>
      </w:r>
      <w:r w:rsidRPr="006F5B35">
        <w:rPr>
          <w:rFonts w:ascii="Times New Roman" w:hAnsi="Times New Roman"/>
          <w:spacing w:val="-2"/>
          <w:sz w:val="24"/>
          <w:szCs w:val="24"/>
        </w:rPr>
        <w:t>g</w:t>
      </w:r>
      <w:r w:rsidRPr="006F5B35">
        <w:rPr>
          <w:rFonts w:ascii="Times New Roman" w:hAnsi="Times New Roman"/>
          <w:sz w:val="24"/>
          <w:szCs w:val="24"/>
        </w:rPr>
        <w:t>kinkan</w:t>
      </w:r>
      <w:r w:rsidRPr="006F5B35">
        <w:rPr>
          <w:rFonts w:ascii="Times New Roman" w:hAnsi="Times New Roman"/>
          <w:spacing w:val="57"/>
          <w:sz w:val="24"/>
          <w:szCs w:val="24"/>
        </w:rPr>
        <w:t xml:space="preserve"> </w:t>
      </w:r>
      <w:r w:rsidRPr="006F5B35">
        <w:rPr>
          <w:rFonts w:ascii="Times New Roman" w:hAnsi="Times New Roman"/>
          <w:sz w:val="24"/>
          <w:szCs w:val="24"/>
        </w:rPr>
        <w:t>p</w:t>
      </w:r>
      <w:r w:rsidRPr="006F5B35">
        <w:rPr>
          <w:rFonts w:ascii="Times New Roman" w:hAnsi="Times New Roman"/>
          <w:spacing w:val="-1"/>
          <w:sz w:val="24"/>
          <w:szCs w:val="24"/>
        </w:rPr>
        <w:t>e</w:t>
      </w:r>
      <w:r w:rsidRPr="006F5B35">
        <w:rPr>
          <w:rFonts w:ascii="Times New Roman" w:hAnsi="Times New Roman"/>
          <w:spacing w:val="2"/>
          <w:sz w:val="24"/>
          <w:szCs w:val="24"/>
        </w:rPr>
        <w:t>n</w:t>
      </w:r>
      <w:r w:rsidRPr="006F5B35">
        <w:rPr>
          <w:rFonts w:ascii="Times New Roman" w:hAnsi="Times New Roman"/>
          <w:spacing w:val="-1"/>
          <w:sz w:val="24"/>
          <w:szCs w:val="24"/>
        </w:rPr>
        <w:t>e</w:t>
      </w:r>
      <w:r w:rsidRPr="006F5B35">
        <w:rPr>
          <w:rFonts w:ascii="Times New Roman" w:hAnsi="Times New Roman"/>
          <w:sz w:val="24"/>
          <w:szCs w:val="24"/>
        </w:rPr>
        <w:t>r</w:t>
      </w:r>
      <w:r w:rsidRPr="006F5B35">
        <w:rPr>
          <w:rFonts w:ascii="Times New Roman" w:hAnsi="Times New Roman"/>
          <w:spacing w:val="-2"/>
          <w:sz w:val="24"/>
          <w:szCs w:val="24"/>
        </w:rPr>
        <w:t>a</w:t>
      </w:r>
      <w:r w:rsidRPr="006F5B35">
        <w:rPr>
          <w:rFonts w:ascii="Times New Roman" w:hAnsi="Times New Roman"/>
          <w:spacing w:val="2"/>
          <w:sz w:val="24"/>
          <w:szCs w:val="24"/>
        </w:rPr>
        <w:t>p</w:t>
      </w:r>
      <w:r w:rsidRPr="006F5B35">
        <w:rPr>
          <w:rFonts w:ascii="Times New Roman" w:hAnsi="Times New Roman"/>
          <w:spacing w:val="-1"/>
          <w:sz w:val="24"/>
          <w:szCs w:val="24"/>
        </w:rPr>
        <w:t>a</w:t>
      </w:r>
      <w:r w:rsidRPr="006F5B35">
        <w:rPr>
          <w:rFonts w:ascii="Times New Roman" w:hAnsi="Times New Roman"/>
          <w:sz w:val="24"/>
          <w:szCs w:val="24"/>
        </w:rPr>
        <w:t>n</w:t>
      </w:r>
      <w:r w:rsidRPr="006F5B35">
        <w:rPr>
          <w:rFonts w:ascii="Times New Roman" w:hAnsi="Times New Roman"/>
          <w:spacing w:val="57"/>
          <w:sz w:val="24"/>
          <w:szCs w:val="24"/>
        </w:rPr>
        <w:t xml:space="preserve"> </w:t>
      </w:r>
      <w:r w:rsidRPr="006F5B35">
        <w:rPr>
          <w:rFonts w:ascii="Times New Roman" w:hAnsi="Times New Roman"/>
          <w:sz w:val="24"/>
          <w:szCs w:val="24"/>
        </w:rPr>
        <w:t>si</w:t>
      </w:r>
      <w:r w:rsidRPr="006F5B35">
        <w:rPr>
          <w:rFonts w:ascii="Times New Roman" w:hAnsi="Times New Roman"/>
          <w:spacing w:val="1"/>
          <w:sz w:val="24"/>
          <w:szCs w:val="24"/>
        </w:rPr>
        <w:t>s</w:t>
      </w:r>
      <w:r w:rsidRPr="006F5B35">
        <w:rPr>
          <w:rFonts w:ascii="Times New Roman" w:hAnsi="Times New Roman"/>
          <w:sz w:val="24"/>
          <w:szCs w:val="24"/>
        </w:rPr>
        <w:t>tem</w:t>
      </w:r>
      <w:r w:rsidRPr="006F5B35">
        <w:rPr>
          <w:rFonts w:ascii="Times New Roman" w:hAnsi="Times New Roman"/>
          <w:spacing w:val="57"/>
          <w:sz w:val="24"/>
          <w:szCs w:val="24"/>
        </w:rPr>
        <w:t xml:space="preserve"> </w:t>
      </w:r>
      <w:r w:rsidRPr="006F5B35">
        <w:rPr>
          <w:rFonts w:ascii="Times New Roman" w:hAnsi="Times New Roman"/>
          <w:sz w:val="24"/>
          <w:szCs w:val="24"/>
        </w:rPr>
        <w:t>op</w:t>
      </w:r>
      <w:r w:rsidRPr="006F5B35">
        <w:rPr>
          <w:rFonts w:ascii="Times New Roman" w:hAnsi="Times New Roman"/>
          <w:spacing w:val="-1"/>
          <w:sz w:val="24"/>
          <w:szCs w:val="24"/>
        </w:rPr>
        <w:t>e</w:t>
      </w:r>
      <w:r w:rsidRPr="006F5B35">
        <w:rPr>
          <w:rFonts w:ascii="Times New Roman" w:hAnsi="Times New Roman"/>
          <w:sz w:val="24"/>
          <w:szCs w:val="24"/>
        </w:rPr>
        <w:t>r</w:t>
      </w:r>
      <w:r w:rsidRPr="006F5B35">
        <w:rPr>
          <w:rFonts w:ascii="Times New Roman" w:hAnsi="Times New Roman"/>
          <w:spacing w:val="-2"/>
          <w:sz w:val="24"/>
          <w:szCs w:val="24"/>
        </w:rPr>
        <w:t>a</w:t>
      </w:r>
      <w:r w:rsidRPr="006F5B35">
        <w:rPr>
          <w:rFonts w:ascii="Times New Roman" w:hAnsi="Times New Roman"/>
          <w:sz w:val="24"/>
          <w:szCs w:val="24"/>
        </w:rPr>
        <w:t>si</w:t>
      </w:r>
      <w:r w:rsidRPr="006F5B35">
        <w:rPr>
          <w:rFonts w:ascii="Times New Roman" w:hAnsi="Times New Roman"/>
          <w:spacing w:val="58"/>
          <w:sz w:val="24"/>
          <w:szCs w:val="24"/>
        </w:rPr>
        <w:t xml:space="preserve"> </w:t>
      </w:r>
      <w:r w:rsidRPr="006F5B35">
        <w:rPr>
          <w:rFonts w:ascii="Times New Roman" w:hAnsi="Times New Roman"/>
          <w:sz w:val="24"/>
          <w:szCs w:val="24"/>
        </w:rPr>
        <w:t>b</w:t>
      </w:r>
      <w:r w:rsidRPr="006F5B35">
        <w:rPr>
          <w:rFonts w:ascii="Times New Roman" w:hAnsi="Times New Roman"/>
          <w:spacing w:val="-1"/>
          <w:sz w:val="24"/>
          <w:szCs w:val="24"/>
        </w:rPr>
        <w:t>a</w:t>
      </w:r>
      <w:r w:rsidRPr="006F5B35">
        <w:rPr>
          <w:rFonts w:ascii="Times New Roman" w:hAnsi="Times New Roman"/>
          <w:spacing w:val="-2"/>
          <w:sz w:val="24"/>
          <w:szCs w:val="24"/>
        </w:rPr>
        <w:t>g</w:t>
      </w:r>
      <w:r w:rsidRPr="006F5B35">
        <w:rPr>
          <w:rFonts w:ascii="Times New Roman" w:hAnsi="Times New Roman"/>
          <w:sz w:val="24"/>
          <w:szCs w:val="24"/>
        </w:rPr>
        <w:t>i  h</w:t>
      </w:r>
      <w:r w:rsidRPr="006F5B35">
        <w:rPr>
          <w:rFonts w:ascii="Times New Roman" w:hAnsi="Times New Roman"/>
          <w:spacing w:val="-1"/>
          <w:sz w:val="24"/>
          <w:szCs w:val="24"/>
        </w:rPr>
        <w:t>a</w:t>
      </w:r>
      <w:r w:rsidRPr="006F5B35">
        <w:rPr>
          <w:rFonts w:ascii="Times New Roman" w:hAnsi="Times New Roman"/>
          <w:sz w:val="24"/>
          <w:szCs w:val="24"/>
        </w:rPr>
        <w:t>sil</w:t>
      </w:r>
      <w:r w:rsidRPr="006F5B35">
        <w:rPr>
          <w:rFonts w:ascii="Times New Roman" w:hAnsi="Times New Roman"/>
          <w:spacing w:val="58"/>
          <w:sz w:val="24"/>
          <w:szCs w:val="24"/>
        </w:rPr>
        <w:t xml:space="preserve"> </w:t>
      </w:r>
      <w:r w:rsidRPr="006F5B35">
        <w:rPr>
          <w:rFonts w:ascii="Times New Roman" w:hAnsi="Times New Roman"/>
          <w:spacing w:val="-1"/>
          <w:sz w:val="24"/>
          <w:szCs w:val="24"/>
        </w:rPr>
        <w:t>a</w:t>
      </w:r>
      <w:r w:rsidRPr="006F5B35">
        <w:rPr>
          <w:rFonts w:ascii="Times New Roman" w:hAnsi="Times New Roman"/>
          <w:sz w:val="24"/>
          <w:szCs w:val="24"/>
        </w:rPr>
        <w:t>d</w:t>
      </w:r>
      <w:r w:rsidRPr="006F5B35">
        <w:rPr>
          <w:rFonts w:ascii="Times New Roman" w:hAnsi="Times New Roman"/>
          <w:spacing w:val="-1"/>
          <w:sz w:val="24"/>
          <w:szCs w:val="24"/>
        </w:rPr>
        <w:t>a</w:t>
      </w:r>
      <w:r w:rsidRPr="006F5B35">
        <w:rPr>
          <w:rFonts w:ascii="Times New Roman" w:hAnsi="Times New Roman"/>
          <w:sz w:val="24"/>
          <w:szCs w:val="24"/>
        </w:rPr>
        <w:t>lah</w:t>
      </w:r>
      <w:r w:rsidRPr="006F5B35">
        <w:rPr>
          <w:rFonts w:ascii="Times New Roman" w:hAnsi="Times New Roman"/>
          <w:spacing w:val="57"/>
          <w:sz w:val="24"/>
          <w:szCs w:val="24"/>
        </w:rPr>
        <w:t xml:space="preserve"> </w:t>
      </w:r>
      <w:r w:rsidRPr="006F5B35">
        <w:rPr>
          <w:rFonts w:ascii="Times New Roman" w:hAnsi="Times New Roman"/>
          <w:sz w:val="24"/>
          <w:szCs w:val="24"/>
        </w:rPr>
        <w:t>p</w:t>
      </w:r>
      <w:r w:rsidRPr="006F5B35">
        <w:rPr>
          <w:rFonts w:ascii="Times New Roman" w:hAnsi="Times New Roman"/>
          <w:spacing w:val="-1"/>
          <w:sz w:val="24"/>
          <w:szCs w:val="24"/>
        </w:rPr>
        <w:t>e</w:t>
      </w:r>
      <w:r w:rsidRPr="006F5B35">
        <w:rPr>
          <w:rFonts w:ascii="Times New Roman" w:hAnsi="Times New Roman"/>
          <w:sz w:val="24"/>
          <w:szCs w:val="24"/>
        </w:rPr>
        <w:t>rb</w:t>
      </w:r>
      <w:r w:rsidRPr="006F5B35">
        <w:rPr>
          <w:rFonts w:ascii="Times New Roman" w:hAnsi="Times New Roman"/>
          <w:spacing w:val="-2"/>
          <w:sz w:val="24"/>
          <w:szCs w:val="24"/>
        </w:rPr>
        <w:t>a</w:t>
      </w:r>
      <w:r w:rsidRPr="006F5B35">
        <w:rPr>
          <w:rFonts w:ascii="Times New Roman" w:hAnsi="Times New Roman"/>
          <w:sz w:val="24"/>
          <w:szCs w:val="24"/>
        </w:rPr>
        <w:t>n</w:t>
      </w:r>
      <w:r w:rsidRPr="006F5B35">
        <w:rPr>
          <w:rFonts w:ascii="Times New Roman" w:hAnsi="Times New Roman"/>
          <w:spacing w:val="2"/>
          <w:sz w:val="24"/>
          <w:szCs w:val="24"/>
        </w:rPr>
        <w:t>k</w:t>
      </w:r>
      <w:r w:rsidRPr="006F5B35">
        <w:rPr>
          <w:rFonts w:ascii="Times New Roman" w:hAnsi="Times New Roman"/>
          <w:spacing w:val="-1"/>
          <w:sz w:val="24"/>
          <w:szCs w:val="24"/>
        </w:rPr>
        <w:t>a</w:t>
      </w:r>
      <w:r w:rsidRPr="006F5B35">
        <w:rPr>
          <w:rFonts w:ascii="Times New Roman" w:hAnsi="Times New Roman"/>
          <w:sz w:val="24"/>
          <w:szCs w:val="24"/>
        </w:rPr>
        <w:t>n</w:t>
      </w:r>
      <w:r w:rsidRPr="006F5B35">
        <w:rPr>
          <w:rFonts w:ascii="Times New Roman" w:hAnsi="Times New Roman"/>
          <w:spacing w:val="57"/>
          <w:sz w:val="24"/>
          <w:szCs w:val="24"/>
        </w:rPr>
        <w:t xml:space="preserve"> </w:t>
      </w:r>
      <w:r w:rsidRPr="006F5B35">
        <w:rPr>
          <w:rFonts w:ascii="Times New Roman" w:hAnsi="Times New Roman"/>
          <w:sz w:val="24"/>
          <w:szCs w:val="24"/>
        </w:rPr>
        <w:t>d</w:t>
      </w:r>
      <w:r w:rsidRPr="006F5B35">
        <w:rPr>
          <w:rFonts w:ascii="Times New Roman" w:hAnsi="Times New Roman"/>
          <w:spacing w:val="-1"/>
          <w:sz w:val="24"/>
          <w:szCs w:val="24"/>
        </w:rPr>
        <w:t>a</w:t>
      </w:r>
      <w:r w:rsidRPr="006F5B35">
        <w:rPr>
          <w:rFonts w:ascii="Times New Roman" w:hAnsi="Times New Roman"/>
          <w:sz w:val="24"/>
          <w:szCs w:val="24"/>
        </w:rPr>
        <w:t>n kop</w:t>
      </w:r>
      <w:r w:rsidRPr="006F5B35">
        <w:rPr>
          <w:rFonts w:ascii="Times New Roman" w:hAnsi="Times New Roman"/>
          <w:spacing w:val="-1"/>
          <w:sz w:val="24"/>
          <w:szCs w:val="24"/>
        </w:rPr>
        <w:t>e</w:t>
      </w:r>
      <w:r w:rsidRPr="006F5B35">
        <w:rPr>
          <w:rFonts w:ascii="Times New Roman" w:hAnsi="Times New Roman"/>
          <w:sz w:val="24"/>
          <w:szCs w:val="24"/>
        </w:rPr>
        <w:t>r</w:t>
      </w:r>
      <w:r w:rsidRPr="006F5B35">
        <w:rPr>
          <w:rFonts w:ascii="Times New Roman" w:hAnsi="Times New Roman"/>
          <w:spacing w:val="-2"/>
          <w:sz w:val="24"/>
          <w:szCs w:val="24"/>
        </w:rPr>
        <w:t>a</w:t>
      </w:r>
      <w:r w:rsidRPr="006F5B35">
        <w:rPr>
          <w:rFonts w:ascii="Times New Roman" w:hAnsi="Times New Roman"/>
          <w:sz w:val="24"/>
          <w:szCs w:val="24"/>
        </w:rPr>
        <w:t>si.</w:t>
      </w:r>
      <w:r w:rsidRPr="006F5B35">
        <w:rPr>
          <w:rFonts w:ascii="Times New Roman" w:hAnsi="Times New Roman"/>
          <w:spacing w:val="44"/>
          <w:sz w:val="24"/>
          <w:szCs w:val="24"/>
        </w:rPr>
        <w:t xml:space="preserve"> </w:t>
      </w:r>
      <w:r w:rsidRPr="006F5B35">
        <w:rPr>
          <w:rFonts w:ascii="Times New Roman" w:hAnsi="Times New Roman"/>
          <w:spacing w:val="1"/>
          <w:sz w:val="24"/>
          <w:szCs w:val="24"/>
        </w:rPr>
        <w:t>S</w:t>
      </w:r>
      <w:r w:rsidRPr="006F5B35">
        <w:rPr>
          <w:rFonts w:ascii="Times New Roman" w:hAnsi="Times New Roman"/>
          <w:spacing w:val="-1"/>
          <w:sz w:val="24"/>
          <w:szCs w:val="24"/>
        </w:rPr>
        <w:t>aa</w:t>
      </w:r>
      <w:r w:rsidRPr="006F5B35">
        <w:rPr>
          <w:rFonts w:ascii="Times New Roman" w:hAnsi="Times New Roman"/>
          <w:sz w:val="24"/>
          <w:szCs w:val="24"/>
        </w:rPr>
        <w:t>t</w:t>
      </w:r>
      <w:r w:rsidRPr="006F5B35">
        <w:rPr>
          <w:rFonts w:ascii="Times New Roman" w:hAnsi="Times New Roman"/>
          <w:spacing w:val="44"/>
          <w:sz w:val="24"/>
          <w:szCs w:val="24"/>
        </w:rPr>
        <w:t xml:space="preserve"> </w:t>
      </w:r>
      <w:r w:rsidRPr="006F5B35">
        <w:rPr>
          <w:rFonts w:ascii="Times New Roman" w:hAnsi="Times New Roman"/>
          <w:sz w:val="24"/>
          <w:szCs w:val="24"/>
        </w:rPr>
        <w:t>in</w:t>
      </w:r>
      <w:r w:rsidRPr="006F5B35">
        <w:rPr>
          <w:rFonts w:ascii="Times New Roman" w:hAnsi="Times New Roman"/>
          <w:spacing w:val="1"/>
          <w:sz w:val="24"/>
          <w:szCs w:val="24"/>
        </w:rPr>
        <w:t>i</w:t>
      </w:r>
      <w:r w:rsidRPr="006F5B35">
        <w:rPr>
          <w:rFonts w:ascii="Times New Roman" w:hAnsi="Times New Roman"/>
          <w:sz w:val="24"/>
          <w:szCs w:val="24"/>
        </w:rPr>
        <w:t>,</w:t>
      </w:r>
      <w:r w:rsidRPr="006F5B35">
        <w:rPr>
          <w:rFonts w:ascii="Times New Roman" w:hAnsi="Times New Roman"/>
          <w:spacing w:val="43"/>
          <w:sz w:val="24"/>
          <w:szCs w:val="24"/>
        </w:rPr>
        <w:t xml:space="preserve"> </w:t>
      </w:r>
      <w:r w:rsidRPr="006F5B35">
        <w:rPr>
          <w:rFonts w:ascii="Times New Roman" w:hAnsi="Times New Roman"/>
          <w:sz w:val="24"/>
          <w:szCs w:val="24"/>
        </w:rPr>
        <w:t>oleh</w:t>
      </w:r>
      <w:r w:rsidRPr="006F5B35">
        <w:rPr>
          <w:rFonts w:ascii="Times New Roman" w:hAnsi="Times New Roman"/>
          <w:spacing w:val="45"/>
          <w:sz w:val="24"/>
          <w:szCs w:val="24"/>
        </w:rPr>
        <w:t xml:space="preserve"> </w:t>
      </w:r>
      <w:r w:rsidRPr="006F5B35">
        <w:rPr>
          <w:rFonts w:ascii="Times New Roman" w:hAnsi="Times New Roman"/>
          <w:sz w:val="24"/>
          <w:szCs w:val="24"/>
        </w:rPr>
        <w:t>lemb</w:t>
      </w:r>
      <w:r w:rsidRPr="006F5B35">
        <w:rPr>
          <w:rFonts w:ascii="Times New Roman" w:hAnsi="Times New Roman"/>
          <w:spacing w:val="-1"/>
          <w:sz w:val="24"/>
          <w:szCs w:val="24"/>
        </w:rPr>
        <w:t>a</w:t>
      </w:r>
      <w:r w:rsidRPr="006F5B35">
        <w:rPr>
          <w:rFonts w:ascii="Times New Roman" w:hAnsi="Times New Roman"/>
          <w:sz w:val="24"/>
          <w:szCs w:val="24"/>
        </w:rPr>
        <w:t>ga</w:t>
      </w:r>
      <w:r w:rsidRPr="006F5B35">
        <w:rPr>
          <w:rFonts w:ascii="Times New Roman" w:hAnsi="Times New Roman"/>
          <w:spacing w:val="42"/>
          <w:sz w:val="24"/>
          <w:szCs w:val="24"/>
        </w:rPr>
        <w:t xml:space="preserve"> </w:t>
      </w:r>
      <w:r w:rsidRPr="006F5B35">
        <w:rPr>
          <w:rFonts w:ascii="Times New Roman" w:hAnsi="Times New Roman"/>
          <w:sz w:val="24"/>
          <w:szCs w:val="24"/>
        </w:rPr>
        <w:t>p</w:t>
      </w:r>
      <w:r w:rsidRPr="006F5B35">
        <w:rPr>
          <w:rFonts w:ascii="Times New Roman" w:hAnsi="Times New Roman"/>
          <w:spacing w:val="-1"/>
          <w:sz w:val="24"/>
          <w:szCs w:val="24"/>
        </w:rPr>
        <w:t>e</w:t>
      </w:r>
      <w:r w:rsidRPr="006F5B35">
        <w:rPr>
          <w:rFonts w:ascii="Times New Roman" w:hAnsi="Times New Roman"/>
          <w:sz w:val="24"/>
          <w:szCs w:val="24"/>
        </w:rPr>
        <w:t>mb</w:t>
      </w:r>
      <w:r w:rsidRPr="006F5B35">
        <w:rPr>
          <w:rFonts w:ascii="Times New Roman" w:hAnsi="Times New Roman"/>
          <w:spacing w:val="1"/>
          <w:sz w:val="24"/>
          <w:szCs w:val="24"/>
        </w:rPr>
        <w:t>i</w:t>
      </w:r>
      <w:r w:rsidRPr="006F5B35">
        <w:rPr>
          <w:rFonts w:ascii="Times New Roman" w:hAnsi="Times New Roman"/>
          <w:sz w:val="24"/>
          <w:szCs w:val="24"/>
        </w:rPr>
        <w:t>na</w:t>
      </w:r>
      <w:r w:rsidRPr="006F5B35">
        <w:rPr>
          <w:rFonts w:ascii="Times New Roman" w:hAnsi="Times New Roman"/>
          <w:spacing w:val="44"/>
          <w:sz w:val="24"/>
          <w:szCs w:val="24"/>
        </w:rPr>
        <w:t xml:space="preserve"> </w:t>
      </w:r>
      <w:r w:rsidRPr="006F5B35">
        <w:rPr>
          <w:rFonts w:ascii="Times New Roman" w:hAnsi="Times New Roman"/>
          <w:spacing w:val="-2"/>
          <w:sz w:val="24"/>
          <w:szCs w:val="24"/>
        </w:rPr>
        <w:t>Bank Perkreditan Rakyat</w:t>
      </w:r>
      <w:r w:rsidRPr="006F5B35">
        <w:rPr>
          <w:rFonts w:ascii="Times New Roman" w:hAnsi="Times New Roman"/>
          <w:spacing w:val="48"/>
          <w:sz w:val="24"/>
          <w:szCs w:val="24"/>
        </w:rPr>
        <w:t xml:space="preserve"> </w:t>
      </w:r>
      <w:r w:rsidR="00480958">
        <w:rPr>
          <w:rFonts w:ascii="Times New Roman" w:hAnsi="Times New Roman"/>
          <w:sz w:val="24"/>
          <w:szCs w:val="24"/>
        </w:rPr>
        <w:t xml:space="preserve">(BPR) </w:t>
      </w:r>
      <w:r w:rsidRPr="00480958">
        <w:rPr>
          <w:rFonts w:ascii="Times New Roman" w:hAnsi="Times New Roman"/>
          <w:sz w:val="24"/>
          <w:szCs w:val="24"/>
        </w:rPr>
        <w:t>yan</w:t>
      </w:r>
      <w:r w:rsidRPr="006F5B35">
        <w:rPr>
          <w:rFonts w:ascii="Times New Roman" w:hAnsi="Times New Roman"/>
          <w:sz w:val="24"/>
          <w:szCs w:val="24"/>
        </w:rPr>
        <w:t>g</w:t>
      </w:r>
      <w:r w:rsidRPr="00480958">
        <w:rPr>
          <w:rFonts w:ascii="Times New Roman" w:hAnsi="Times New Roman"/>
          <w:sz w:val="24"/>
          <w:szCs w:val="24"/>
        </w:rPr>
        <w:t xml:space="preserve"> a</w:t>
      </w:r>
      <w:r w:rsidRPr="006F5B35">
        <w:rPr>
          <w:rFonts w:ascii="Times New Roman" w:hAnsi="Times New Roman"/>
          <w:sz w:val="24"/>
          <w:szCs w:val="24"/>
        </w:rPr>
        <w:t>da</w:t>
      </w:r>
      <w:r w:rsidRPr="00480958">
        <w:rPr>
          <w:rFonts w:ascii="Times New Roman" w:hAnsi="Times New Roman"/>
          <w:sz w:val="24"/>
          <w:szCs w:val="24"/>
        </w:rPr>
        <w:t xml:space="preserve"> </w:t>
      </w:r>
      <w:r w:rsidRPr="006F5B35">
        <w:rPr>
          <w:rFonts w:ascii="Times New Roman" w:hAnsi="Times New Roman"/>
          <w:sz w:val="24"/>
          <w:szCs w:val="24"/>
        </w:rPr>
        <w:t>d</w:t>
      </w:r>
      <w:r w:rsidRPr="00480958">
        <w:rPr>
          <w:rFonts w:ascii="Times New Roman" w:hAnsi="Times New Roman"/>
          <w:sz w:val="24"/>
          <w:szCs w:val="24"/>
        </w:rPr>
        <w:t>ia</w:t>
      </w:r>
      <w:r w:rsidRPr="006F5B35">
        <w:rPr>
          <w:rFonts w:ascii="Times New Roman" w:hAnsi="Times New Roman"/>
          <w:sz w:val="24"/>
          <w:szCs w:val="24"/>
        </w:rPr>
        <w:t>r</w:t>
      </w:r>
      <w:r w:rsidRPr="00480958">
        <w:rPr>
          <w:rFonts w:ascii="Times New Roman" w:hAnsi="Times New Roman"/>
          <w:sz w:val="24"/>
          <w:szCs w:val="24"/>
        </w:rPr>
        <w:t>a</w:t>
      </w:r>
      <w:r w:rsidRPr="006F5B35">
        <w:rPr>
          <w:rFonts w:ascii="Times New Roman" w:hAnsi="Times New Roman"/>
          <w:sz w:val="24"/>
          <w:szCs w:val="24"/>
        </w:rPr>
        <w:t>h</w:t>
      </w:r>
      <w:r w:rsidRPr="00480958">
        <w:rPr>
          <w:rFonts w:ascii="Times New Roman" w:hAnsi="Times New Roman"/>
          <w:sz w:val="24"/>
          <w:szCs w:val="24"/>
        </w:rPr>
        <w:t>ka</w:t>
      </w:r>
      <w:r w:rsidRPr="006F5B35">
        <w:rPr>
          <w:rFonts w:ascii="Times New Roman" w:hAnsi="Times New Roman"/>
          <w:sz w:val="24"/>
          <w:szCs w:val="24"/>
        </w:rPr>
        <w:t>n untuk</w:t>
      </w:r>
      <w:r w:rsidRPr="00480958">
        <w:rPr>
          <w:rFonts w:ascii="Times New Roman" w:hAnsi="Times New Roman"/>
          <w:sz w:val="24"/>
          <w:szCs w:val="24"/>
        </w:rPr>
        <w:t xml:space="preserve"> </w:t>
      </w:r>
      <w:r w:rsidRPr="006F5B35">
        <w:rPr>
          <w:rFonts w:ascii="Times New Roman" w:hAnsi="Times New Roman"/>
          <w:sz w:val="24"/>
          <w:szCs w:val="24"/>
        </w:rPr>
        <w:t>b</w:t>
      </w:r>
      <w:r w:rsidRPr="00480958">
        <w:rPr>
          <w:rFonts w:ascii="Times New Roman" w:hAnsi="Times New Roman"/>
          <w:sz w:val="24"/>
          <w:szCs w:val="24"/>
        </w:rPr>
        <w:t>e</w:t>
      </w:r>
      <w:r w:rsidRPr="006F5B35">
        <w:rPr>
          <w:rFonts w:ascii="Times New Roman" w:hAnsi="Times New Roman"/>
          <w:sz w:val="24"/>
          <w:szCs w:val="24"/>
        </w:rPr>
        <w:t>rb</w:t>
      </w:r>
      <w:r w:rsidRPr="00480958">
        <w:rPr>
          <w:rFonts w:ascii="Times New Roman" w:hAnsi="Times New Roman"/>
          <w:sz w:val="24"/>
          <w:szCs w:val="24"/>
        </w:rPr>
        <w:t>ada</w:t>
      </w:r>
      <w:r w:rsidRPr="006F5B35">
        <w:rPr>
          <w:rFonts w:ascii="Times New Roman" w:hAnsi="Times New Roman"/>
          <w:sz w:val="24"/>
          <w:szCs w:val="24"/>
        </w:rPr>
        <w:t>n hukum, men</w:t>
      </w:r>
      <w:r w:rsidRPr="00480958">
        <w:rPr>
          <w:rFonts w:ascii="Times New Roman" w:hAnsi="Times New Roman"/>
          <w:sz w:val="24"/>
          <w:szCs w:val="24"/>
        </w:rPr>
        <w:t>g</w:t>
      </w:r>
      <w:r w:rsidRPr="006F5B35">
        <w:rPr>
          <w:rFonts w:ascii="Times New Roman" w:hAnsi="Times New Roman"/>
          <w:sz w:val="24"/>
          <w:szCs w:val="24"/>
        </w:rPr>
        <w:t>i</w:t>
      </w:r>
      <w:r w:rsidRPr="00480958">
        <w:rPr>
          <w:rFonts w:ascii="Times New Roman" w:hAnsi="Times New Roman"/>
          <w:sz w:val="24"/>
          <w:szCs w:val="24"/>
        </w:rPr>
        <w:t>nga</w:t>
      </w:r>
      <w:r w:rsidRPr="006F5B35">
        <w:rPr>
          <w:rFonts w:ascii="Times New Roman" w:hAnsi="Times New Roman"/>
          <w:sz w:val="24"/>
          <w:szCs w:val="24"/>
        </w:rPr>
        <w:t>t</w:t>
      </w:r>
      <w:r w:rsidRPr="00480958">
        <w:rPr>
          <w:rFonts w:ascii="Times New Roman" w:hAnsi="Times New Roman"/>
          <w:sz w:val="24"/>
          <w:szCs w:val="24"/>
        </w:rPr>
        <w:t xml:space="preserve"> BPR dapat </w:t>
      </w:r>
      <w:r w:rsidRPr="006F5B35">
        <w:rPr>
          <w:rFonts w:ascii="Times New Roman" w:hAnsi="Times New Roman"/>
          <w:sz w:val="24"/>
          <w:szCs w:val="24"/>
        </w:rPr>
        <w:t>b</w:t>
      </w:r>
      <w:r w:rsidRPr="00480958">
        <w:rPr>
          <w:rFonts w:ascii="Times New Roman" w:hAnsi="Times New Roman"/>
          <w:sz w:val="24"/>
          <w:szCs w:val="24"/>
        </w:rPr>
        <w:t>e</w:t>
      </w:r>
      <w:r w:rsidRPr="006F5B35">
        <w:rPr>
          <w:rFonts w:ascii="Times New Roman" w:hAnsi="Times New Roman"/>
          <w:sz w:val="24"/>
          <w:szCs w:val="24"/>
        </w:rPr>
        <w:t>rk</w:t>
      </w:r>
      <w:r w:rsidRPr="00480958">
        <w:rPr>
          <w:rFonts w:ascii="Times New Roman" w:hAnsi="Times New Roman"/>
          <w:sz w:val="24"/>
          <w:szCs w:val="24"/>
        </w:rPr>
        <w:t>em</w:t>
      </w:r>
      <w:r w:rsidRPr="006F5B35">
        <w:rPr>
          <w:rFonts w:ascii="Times New Roman" w:hAnsi="Times New Roman"/>
          <w:sz w:val="24"/>
          <w:szCs w:val="24"/>
        </w:rPr>
        <w:t>b</w:t>
      </w:r>
      <w:r w:rsidRPr="00480958">
        <w:rPr>
          <w:rFonts w:ascii="Times New Roman" w:hAnsi="Times New Roman"/>
          <w:sz w:val="24"/>
          <w:szCs w:val="24"/>
        </w:rPr>
        <w:t>a</w:t>
      </w:r>
      <w:r w:rsidRPr="006F5B35">
        <w:rPr>
          <w:rFonts w:ascii="Times New Roman" w:hAnsi="Times New Roman"/>
          <w:sz w:val="24"/>
          <w:szCs w:val="24"/>
        </w:rPr>
        <w:t xml:space="preserve">ng </w:t>
      </w:r>
      <w:r w:rsidRPr="00480958">
        <w:rPr>
          <w:rFonts w:ascii="Times New Roman" w:hAnsi="Times New Roman"/>
          <w:sz w:val="24"/>
          <w:szCs w:val="24"/>
        </w:rPr>
        <w:t>da</w:t>
      </w:r>
      <w:r w:rsidRPr="006F5B35">
        <w:rPr>
          <w:rFonts w:ascii="Times New Roman" w:hAnsi="Times New Roman"/>
          <w:sz w:val="24"/>
          <w:szCs w:val="24"/>
        </w:rPr>
        <w:t>ri</w:t>
      </w:r>
      <w:r w:rsidRPr="00480958">
        <w:rPr>
          <w:rFonts w:ascii="Times New Roman" w:hAnsi="Times New Roman"/>
          <w:sz w:val="24"/>
          <w:szCs w:val="24"/>
        </w:rPr>
        <w:t xml:space="preserve"> </w:t>
      </w:r>
      <w:r w:rsidRPr="006F5B35">
        <w:rPr>
          <w:rFonts w:ascii="Times New Roman" w:hAnsi="Times New Roman"/>
          <w:sz w:val="24"/>
          <w:szCs w:val="24"/>
        </w:rPr>
        <w:t>k</w:t>
      </w:r>
      <w:r w:rsidRPr="00480958">
        <w:rPr>
          <w:rFonts w:ascii="Times New Roman" w:hAnsi="Times New Roman"/>
          <w:sz w:val="24"/>
          <w:szCs w:val="24"/>
        </w:rPr>
        <w:t>e</w:t>
      </w:r>
      <w:r w:rsidRPr="006F5B35">
        <w:rPr>
          <w:rFonts w:ascii="Times New Roman" w:hAnsi="Times New Roman"/>
          <w:sz w:val="24"/>
          <w:szCs w:val="24"/>
        </w:rPr>
        <w:t>lo</w:t>
      </w:r>
      <w:r w:rsidRPr="00480958">
        <w:rPr>
          <w:rFonts w:ascii="Times New Roman" w:hAnsi="Times New Roman"/>
          <w:sz w:val="24"/>
          <w:szCs w:val="24"/>
        </w:rPr>
        <w:t>m</w:t>
      </w:r>
      <w:r w:rsidRPr="006F5B35">
        <w:rPr>
          <w:rFonts w:ascii="Times New Roman" w:hAnsi="Times New Roman"/>
          <w:sz w:val="24"/>
          <w:szCs w:val="24"/>
        </w:rPr>
        <w:t>pok</w:t>
      </w:r>
      <w:r w:rsidRPr="006F5B35">
        <w:rPr>
          <w:rFonts w:ascii="Times New Roman" w:hAnsi="Times New Roman"/>
          <w:spacing w:val="3"/>
          <w:sz w:val="24"/>
          <w:szCs w:val="24"/>
        </w:rPr>
        <w:t xml:space="preserve"> </w:t>
      </w:r>
      <w:r w:rsidRPr="006F5B35">
        <w:rPr>
          <w:rFonts w:ascii="Times New Roman" w:hAnsi="Times New Roman"/>
          <w:sz w:val="24"/>
          <w:szCs w:val="24"/>
        </w:rPr>
        <w:t>sw</w:t>
      </w:r>
      <w:r w:rsidRPr="006F5B35">
        <w:rPr>
          <w:rFonts w:ascii="Times New Roman" w:hAnsi="Times New Roman"/>
          <w:spacing w:val="1"/>
          <w:sz w:val="24"/>
          <w:szCs w:val="24"/>
        </w:rPr>
        <w:t>a</w:t>
      </w:r>
      <w:r w:rsidRPr="006F5B35">
        <w:rPr>
          <w:rFonts w:ascii="Times New Roman" w:hAnsi="Times New Roman"/>
          <w:sz w:val="24"/>
          <w:szCs w:val="24"/>
        </w:rPr>
        <w:t>d</w:t>
      </w:r>
      <w:r w:rsidRPr="006F5B35">
        <w:rPr>
          <w:rFonts w:ascii="Times New Roman" w:hAnsi="Times New Roman"/>
          <w:spacing w:val="1"/>
          <w:sz w:val="24"/>
          <w:szCs w:val="24"/>
        </w:rPr>
        <w:t>a</w:t>
      </w:r>
      <w:r w:rsidRPr="006F5B35">
        <w:rPr>
          <w:rFonts w:ascii="Times New Roman" w:hAnsi="Times New Roman"/>
          <w:spacing w:val="-5"/>
          <w:sz w:val="24"/>
          <w:szCs w:val="24"/>
        </w:rPr>
        <w:t>y</w:t>
      </w:r>
      <w:r w:rsidRPr="006F5B35">
        <w:rPr>
          <w:rFonts w:ascii="Times New Roman" w:hAnsi="Times New Roman"/>
          <w:sz w:val="24"/>
          <w:szCs w:val="24"/>
        </w:rPr>
        <w:t>a</w:t>
      </w:r>
      <w:r w:rsidRPr="006F5B35">
        <w:rPr>
          <w:rFonts w:ascii="Times New Roman" w:hAnsi="Times New Roman"/>
          <w:spacing w:val="4"/>
          <w:sz w:val="24"/>
          <w:szCs w:val="24"/>
        </w:rPr>
        <w:t xml:space="preserve"> </w:t>
      </w:r>
      <w:r w:rsidRPr="006F5B35">
        <w:rPr>
          <w:rFonts w:ascii="Times New Roman" w:hAnsi="Times New Roman"/>
          <w:sz w:val="24"/>
          <w:szCs w:val="24"/>
        </w:rPr>
        <w:t>ma</w:t>
      </w:r>
      <w:r w:rsidRPr="006F5B35">
        <w:rPr>
          <w:rFonts w:ascii="Times New Roman" w:hAnsi="Times New Roman"/>
          <w:spacing w:val="4"/>
          <w:sz w:val="24"/>
          <w:szCs w:val="24"/>
        </w:rPr>
        <w:t>s</w:t>
      </w:r>
      <w:r w:rsidRPr="006F5B35">
        <w:rPr>
          <w:rFonts w:ascii="Times New Roman" w:hAnsi="Times New Roman"/>
          <w:spacing w:val="-5"/>
          <w:sz w:val="24"/>
          <w:szCs w:val="24"/>
        </w:rPr>
        <w:t>y</w:t>
      </w:r>
      <w:r w:rsidRPr="006F5B35">
        <w:rPr>
          <w:rFonts w:ascii="Times New Roman" w:hAnsi="Times New Roman"/>
          <w:spacing w:val="1"/>
          <w:sz w:val="24"/>
          <w:szCs w:val="24"/>
        </w:rPr>
        <w:t>a</w:t>
      </w:r>
      <w:r w:rsidRPr="006F5B35">
        <w:rPr>
          <w:rFonts w:ascii="Times New Roman" w:hAnsi="Times New Roman"/>
          <w:sz w:val="24"/>
          <w:szCs w:val="24"/>
        </w:rPr>
        <w:t>r</w:t>
      </w:r>
      <w:r w:rsidRPr="006F5B35">
        <w:rPr>
          <w:rFonts w:ascii="Times New Roman" w:hAnsi="Times New Roman"/>
          <w:spacing w:val="-2"/>
          <w:sz w:val="24"/>
          <w:szCs w:val="24"/>
        </w:rPr>
        <w:t>a</w:t>
      </w:r>
      <w:r w:rsidRPr="006F5B35">
        <w:rPr>
          <w:rFonts w:ascii="Times New Roman" w:hAnsi="Times New Roman"/>
          <w:sz w:val="24"/>
          <w:szCs w:val="24"/>
        </w:rPr>
        <w:t>k</w:t>
      </w:r>
      <w:r w:rsidRPr="006F5B35">
        <w:rPr>
          <w:rFonts w:ascii="Times New Roman" w:hAnsi="Times New Roman"/>
          <w:spacing w:val="-1"/>
          <w:sz w:val="24"/>
          <w:szCs w:val="24"/>
        </w:rPr>
        <w:t>a</w:t>
      </w:r>
      <w:r w:rsidRPr="006F5B35">
        <w:rPr>
          <w:rFonts w:ascii="Times New Roman" w:hAnsi="Times New Roman"/>
          <w:sz w:val="24"/>
          <w:szCs w:val="24"/>
        </w:rPr>
        <w:t>t yang dikelola lebih profesional.</w:t>
      </w:r>
      <w:r w:rsidRPr="006F5B35">
        <w:rPr>
          <w:rFonts w:ascii="Times New Roman" w:hAnsi="Times New Roman"/>
          <w:spacing w:val="3"/>
          <w:sz w:val="24"/>
          <w:szCs w:val="24"/>
        </w:rPr>
        <w:t xml:space="preserve"> </w:t>
      </w:r>
      <w:r w:rsidRPr="006F5B35">
        <w:rPr>
          <w:rFonts w:ascii="Times New Roman" w:hAnsi="Times New Roman"/>
          <w:spacing w:val="1"/>
          <w:sz w:val="24"/>
          <w:szCs w:val="24"/>
        </w:rPr>
        <w:t>S</w:t>
      </w:r>
      <w:r w:rsidRPr="006F5B35">
        <w:rPr>
          <w:rFonts w:ascii="Times New Roman" w:hAnsi="Times New Roman"/>
          <w:spacing w:val="-1"/>
          <w:sz w:val="24"/>
          <w:szCs w:val="24"/>
        </w:rPr>
        <w:t>e</w:t>
      </w:r>
      <w:r w:rsidRPr="006F5B35">
        <w:rPr>
          <w:rFonts w:ascii="Times New Roman" w:hAnsi="Times New Roman"/>
          <w:sz w:val="24"/>
          <w:szCs w:val="24"/>
        </w:rPr>
        <w:t>lain</w:t>
      </w:r>
      <w:r w:rsidRPr="006F5B35">
        <w:rPr>
          <w:rFonts w:ascii="Times New Roman" w:hAnsi="Times New Roman"/>
          <w:spacing w:val="5"/>
          <w:sz w:val="24"/>
          <w:szCs w:val="24"/>
        </w:rPr>
        <w:t xml:space="preserve"> </w:t>
      </w:r>
      <w:r w:rsidRPr="006F5B35">
        <w:rPr>
          <w:rFonts w:ascii="Times New Roman" w:hAnsi="Times New Roman"/>
          <w:sz w:val="24"/>
          <w:szCs w:val="24"/>
        </w:rPr>
        <w:t>i</w:t>
      </w:r>
      <w:r w:rsidRPr="006F5B35">
        <w:rPr>
          <w:rFonts w:ascii="Times New Roman" w:hAnsi="Times New Roman"/>
          <w:spacing w:val="1"/>
          <w:sz w:val="24"/>
          <w:szCs w:val="24"/>
        </w:rPr>
        <w:t>t</w:t>
      </w:r>
      <w:r w:rsidRPr="006F5B35">
        <w:rPr>
          <w:rFonts w:ascii="Times New Roman" w:hAnsi="Times New Roman"/>
          <w:sz w:val="24"/>
          <w:szCs w:val="24"/>
        </w:rPr>
        <w:t>u, d</w:t>
      </w:r>
      <w:r w:rsidRPr="006F5B35">
        <w:rPr>
          <w:rFonts w:ascii="Times New Roman" w:hAnsi="Times New Roman"/>
          <w:spacing w:val="-1"/>
          <w:sz w:val="24"/>
          <w:szCs w:val="24"/>
        </w:rPr>
        <w:t>e</w:t>
      </w:r>
      <w:r w:rsidRPr="006F5B35">
        <w:rPr>
          <w:rFonts w:ascii="Times New Roman" w:hAnsi="Times New Roman"/>
          <w:sz w:val="24"/>
          <w:szCs w:val="24"/>
        </w:rPr>
        <w:t>ng</w:t>
      </w:r>
      <w:r w:rsidRPr="006F5B35">
        <w:rPr>
          <w:rFonts w:ascii="Times New Roman" w:hAnsi="Times New Roman"/>
          <w:spacing w:val="-1"/>
          <w:sz w:val="24"/>
          <w:szCs w:val="24"/>
        </w:rPr>
        <w:t>a</w:t>
      </w:r>
      <w:r w:rsidRPr="006F5B35">
        <w:rPr>
          <w:rFonts w:ascii="Times New Roman" w:hAnsi="Times New Roman"/>
          <w:sz w:val="24"/>
          <w:szCs w:val="24"/>
        </w:rPr>
        <w:t>n</w:t>
      </w:r>
      <w:r w:rsidRPr="006F5B35">
        <w:rPr>
          <w:rFonts w:ascii="Times New Roman" w:hAnsi="Times New Roman"/>
          <w:spacing w:val="2"/>
          <w:sz w:val="24"/>
          <w:szCs w:val="24"/>
        </w:rPr>
        <w:t xml:space="preserve"> </w:t>
      </w:r>
      <w:r w:rsidRPr="006F5B35">
        <w:rPr>
          <w:rFonts w:ascii="Times New Roman" w:hAnsi="Times New Roman"/>
          <w:sz w:val="24"/>
          <w:szCs w:val="24"/>
        </w:rPr>
        <w:t>b</w:t>
      </w:r>
      <w:r w:rsidRPr="006F5B35">
        <w:rPr>
          <w:rFonts w:ascii="Times New Roman" w:hAnsi="Times New Roman"/>
          <w:spacing w:val="-1"/>
          <w:sz w:val="24"/>
          <w:szCs w:val="24"/>
        </w:rPr>
        <w:t>e</w:t>
      </w:r>
      <w:r w:rsidRPr="006F5B35">
        <w:rPr>
          <w:rFonts w:ascii="Times New Roman" w:hAnsi="Times New Roman"/>
          <w:sz w:val="24"/>
          <w:szCs w:val="24"/>
        </w:rPr>
        <w:t>r</w:t>
      </w:r>
      <w:r w:rsidRPr="006F5B35">
        <w:rPr>
          <w:rFonts w:ascii="Times New Roman" w:hAnsi="Times New Roman"/>
          <w:spacing w:val="1"/>
          <w:sz w:val="24"/>
          <w:szCs w:val="24"/>
        </w:rPr>
        <w:t>b</w:t>
      </w:r>
      <w:r w:rsidRPr="006F5B35">
        <w:rPr>
          <w:rFonts w:ascii="Times New Roman" w:hAnsi="Times New Roman"/>
          <w:spacing w:val="-1"/>
          <w:sz w:val="24"/>
          <w:szCs w:val="24"/>
        </w:rPr>
        <w:t>e</w:t>
      </w:r>
      <w:r w:rsidRPr="006F5B35">
        <w:rPr>
          <w:rFonts w:ascii="Times New Roman" w:hAnsi="Times New Roman"/>
          <w:sz w:val="24"/>
          <w:szCs w:val="24"/>
        </w:rPr>
        <w:t>ntuk</w:t>
      </w:r>
      <w:r w:rsidRPr="006F5B35">
        <w:rPr>
          <w:rFonts w:ascii="Times New Roman" w:hAnsi="Times New Roman"/>
          <w:spacing w:val="3"/>
          <w:sz w:val="24"/>
          <w:szCs w:val="24"/>
        </w:rPr>
        <w:t xml:space="preserve"> </w:t>
      </w:r>
      <w:r w:rsidRPr="006F5B35">
        <w:rPr>
          <w:rFonts w:ascii="Times New Roman" w:hAnsi="Times New Roman"/>
          <w:sz w:val="24"/>
          <w:szCs w:val="24"/>
        </w:rPr>
        <w:t>BPR</w:t>
      </w:r>
      <w:r w:rsidRPr="006F5B35">
        <w:rPr>
          <w:rFonts w:ascii="Times New Roman" w:hAnsi="Times New Roman"/>
          <w:spacing w:val="2"/>
          <w:sz w:val="24"/>
          <w:szCs w:val="24"/>
        </w:rPr>
        <w:t xml:space="preserve"> </w:t>
      </w:r>
      <w:r w:rsidRPr="006F5B35">
        <w:rPr>
          <w:rFonts w:ascii="Times New Roman" w:hAnsi="Times New Roman"/>
          <w:sz w:val="24"/>
          <w:szCs w:val="24"/>
        </w:rPr>
        <w:t>perluasan perkembangan ke</w:t>
      </w:r>
      <w:r w:rsidRPr="006F5B35">
        <w:rPr>
          <w:rFonts w:ascii="Times New Roman" w:hAnsi="Times New Roman"/>
          <w:spacing w:val="1"/>
          <w:sz w:val="24"/>
          <w:szCs w:val="24"/>
        </w:rPr>
        <w:t xml:space="preserve"> </w:t>
      </w:r>
      <w:r w:rsidRPr="006F5B35">
        <w:rPr>
          <w:rFonts w:ascii="Times New Roman" w:hAnsi="Times New Roman"/>
          <w:sz w:val="24"/>
          <w:szCs w:val="24"/>
        </w:rPr>
        <w:t>b</w:t>
      </w:r>
      <w:r w:rsidRPr="006F5B35">
        <w:rPr>
          <w:rFonts w:ascii="Times New Roman" w:hAnsi="Times New Roman"/>
          <w:spacing w:val="1"/>
          <w:sz w:val="24"/>
          <w:szCs w:val="24"/>
        </w:rPr>
        <w:t>e</w:t>
      </w:r>
      <w:r w:rsidRPr="006F5B35">
        <w:rPr>
          <w:rFonts w:ascii="Times New Roman" w:hAnsi="Times New Roman"/>
          <w:sz w:val="24"/>
          <w:szCs w:val="24"/>
        </w:rPr>
        <w:t>rba</w:t>
      </w:r>
      <w:r w:rsidRPr="006F5B35">
        <w:rPr>
          <w:rFonts w:ascii="Times New Roman" w:hAnsi="Times New Roman"/>
          <w:spacing w:val="-2"/>
          <w:sz w:val="24"/>
          <w:szCs w:val="24"/>
        </w:rPr>
        <w:t>g</w:t>
      </w:r>
      <w:r w:rsidRPr="006F5B35">
        <w:rPr>
          <w:rFonts w:ascii="Times New Roman" w:hAnsi="Times New Roman"/>
          <w:spacing w:val="-1"/>
          <w:sz w:val="24"/>
          <w:szCs w:val="24"/>
        </w:rPr>
        <w:t>a</w:t>
      </w:r>
      <w:r w:rsidRPr="006F5B35">
        <w:rPr>
          <w:rFonts w:ascii="Times New Roman" w:hAnsi="Times New Roman"/>
          <w:sz w:val="24"/>
          <w:szCs w:val="24"/>
        </w:rPr>
        <w:t>i</w:t>
      </w:r>
      <w:r w:rsidRPr="006F5B35">
        <w:rPr>
          <w:rFonts w:ascii="Times New Roman" w:hAnsi="Times New Roman"/>
          <w:spacing w:val="3"/>
          <w:sz w:val="24"/>
          <w:szCs w:val="24"/>
        </w:rPr>
        <w:t xml:space="preserve"> </w:t>
      </w:r>
      <w:r w:rsidRPr="006F5B35">
        <w:rPr>
          <w:rFonts w:ascii="Times New Roman" w:hAnsi="Times New Roman"/>
          <w:sz w:val="24"/>
          <w:szCs w:val="24"/>
        </w:rPr>
        <w:t>s</w:t>
      </w:r>
      <w:r w:rsidRPr="006F5B35">
        <w:rPr>
          <w:rFonts w:ascii="Times New Roman" w:hAnsi="Times New Roman"/>
          <w:spacing w:val="-1"/>
          <w:sz w:val="24"/>
          <w:szCs w:val="24"/>
        </w:rPr>
        <w:t>e</w:t>
      </w:r>
      <w:r w:rsidRPr="006F5B35">
        <w:rPr>
          <w:rFonts w:ascii="Times New Roman" w:hAnsi="Times New Roman"/>
          <w:sz w:val="24"/>
          <w:szCs w:val="24"/>
        </w:rPr>
        <w:t>kt</w:t>
      </w:r>
      <w:r w:rsidRPr="006F5B35">
        <w:rPr>
          <w:rFonts w:ascii="Times New Roman" w:hAnsi="Times New Roman"/>
          <w:spacing w:val="5"/>
          <w:sz w:val="24"/>
          <w:szCs w:val="24"/>
        </w:rPr>
        <w:t>o</w:t>
      </w:r>
      <w:r w:rsidRPr="006F5B35">
        <w:rPr>
          <w:rFonts w:ascii="Times New Roman" w:hAnsi="Times New Roman"/>
          <w:sz w:val="24"/>
          <w:szCs w:val="24"/>
        </w:rPr>
        <w:t>r</w:t>
      </w:r>
      <w:r w:rsidRPr="006F5B35">
        <w:rPr>
          <w:rFonts w:ascii="Times New Roman" w:hAnsi="Times New Roman"/>
          <w:spacing w:val="2"/>
          <w:sz w:val="24"/>
          <w:szCs w:val="24"/>
        </w:rPr>
        <w:t xml:space="preserve"> </w:t>
      </w:r>
      <w:r w:rsidRPr="006F5B35">
        <w:rPr>
          <w:rFonts w:ascii="Times New Roman" w:hAnsi="Times New Roman"/>
          <w:sz w:val="24"/>
          <w:szCs w:val="24"/>
        </w:rPr>
        <w:t>u</w:t>
      </w:r>
      <w:r w:rsidRPr="006F5B35">
        <w:rPr>
          <w:rFonts w:ascii="Times New Roman" w:hAnsi="Times New Roman"/>
          <w:spacing w:val="2"/>
          <w:sz w:val="24"/>
          <w:szCs w:val="24"/>
        </w:rPr>
        <w:t>s</w:t>
      </w:r>
      <w:r w:rsidRPr="006F5B35">
        <w:rPr>
          <w:rFonts w:ascii="Times New Roman" w:hAnsi="Times New Roman"/>
          <w:spacing w:val="-1"/>
          <w:sz w:val="24"/>
          <w:szCs w:val="24"/>
        </w:rPr>
        <w:t>a</w:t>
      </w:r>
      <w:r w:rsidRPr="006F5B35">
        <w:rPr>
          <w:rFonts w:ascii="Times New Roman" w:hAnsi="Times New Roman"/>
          <w:sz w:val="24"/>
          <w:szCs w:val="24"/>
        </w:rPr>
        <w:t>ha s</w:t>
      </w:r>
      <w:r w:rsidRPr="006F5B35">
        <w:rPr>
          <w:rFonts w:ascii="Times New Roman" w:hAnsi="Times New Roman"/>
          <w:spacing w:val="-1"/>
          <w:sz w:val="24"/>
          <w:szCs w:val="24"/>
        </w:rPr>
        <w:t>e</w:t>
      </w:r>
      <w:r w:rsidRPr="006F5B35">
        <w:rPr>
          <w:rFonts w:ascii="Times New Roman" w:hAnsi="Times New Roman"/>
          <w:sz w:val="24"/>
          <w:szCs w:val="24"/>
        </w:rPr>
        <w:t>p</w:t>
      </w:r>
      <w:r w:rsidRPr="006F5B35">
        <w:rPr>
          <w:rFonts w:ascii="Times New Roman" w:hAnsi="Times New Roman"/>
          <w:spacing w:val="-1"/>
          <w:sz w:val="24"/>
          <w:szCs w:val="24"/>
        </w:rPr>
        <w:t>e</w:t>
      </w:r>
      <w:r w:rsidRPr="006F5B35">
        <w:rPr>
          <w:rFonts w:ascii="Times New Roman" w:hAnsi="Times New Roman"/>
          <w:sz w:val="24"/>
          <w:szCs w:val="24"/>
        </w:rPr>
        <w:t>rti</w:t>
      </w:r>
      <w:r w:rsidRPr="006F5B35">
        <w:rPr>
          <w:rFonts w:ascii="Times New Roman" w:hAnsi="Times New Roman"/>
          <w:spacing w:val="1"/>
          <w:sz w:val="24"/>
          <w:szCs w:val="24"/>
        </w:rPr>
        <w:t xml:space="preserve"> </w:t>
      </w:r>
      <w:r w:rsidRPr="006F5B35">
        <w:rPr>
          <w:rFonts w:ascii="Times New Roman" w:hAnsi="Times New Roman"/>
          <w:sz w:val="24"/>
          <w:szCs w:val="24"/>
        </w:rPr>
        <w:t>k</w:t>
      </w:r>
      <w:r w:rsidRPr="006F5B35">
        <w:rPr>
          <w:rFonts w:ascii="Times New Roman" w:hAnsi="Times New Roman"/>
          <w:spacing w:val="-1"/>
          <w:sz w:val="24"/>
          <w:szCs w:val="24"/>
        </w:rPr>
        <w:t>e</w:t>
      </w:r>
      <w:r w:rsidRPr="006F5B35">
        <w:rPr>
          <w:rFonts w:ascii="Times New Roman" w:hAnsi="Times New Roman"/>
          <w:sz w:val="24"/>
          <w:szCs w:val="24"/>
        </w:rPr>
        <w:t>u</w:t>
      </w:r>
      <w:r w:rsidRPr="006F5B35">
        <w:rPr>
          <w:rFonts w:ascii="Times New Roman" w:hAnsi="Times New Roman"/>
          <w:spacing w:val="-1"/>
          <w:sz w:val="24"/>
          <w:szCs w:val="24"/>
        </w:rPr>
        <w:t>a</w:t>
      </w:r>
      <w:r w:rsidRPr="006F5B35">
        <w:rPr>
          <w:rFonts w:ascii="Times New Roman" w:hAnsi="Times New Roman"/>
          <w:spacing w:val="2"/>
          <w:sz w:val="24"/>
          <w:szCs w:val="24"/>
        </w:rPr>
        <w:t>n</w:t>
      </w:r>
      <w:r w:rsidRPr="006F5B35">
        <w:rPr>
          <w:rFonts w:ascii="Times New Roman" w:hAnsi="Times New Roman"/>
          <w:sz w:val="24"/>
          <w:szCs w:val="24"/>
        </w:rPr>
        <w:t>g</w:t>
      </w:r>
      <w:r w:rsidRPr="006F5B35">
        <w:rPr>
          <w:rFonts w:ascii="Times New Roman" w:hAnsi="Times New Roman"/>
          <w:spacing w:val="-1"/>
          <w:sz w:val="24"/>
          <w:szCs w:val="24"/>
        </w:rPr>
        <w:t>a</w:t>
      </w:r>
      <w:r w:rsidRPr="006F5B35">
        <w:rPr>
          <w:rFonts w:ascii="Times New Roman" w:hAnsi="Times New Roman"/>
          <w:sz w:val="24"/>
          <w:szCs w:val="24"/>
        </w:rPr>
        <w:t>n</w:t>
      </w:r>
      <w:r w:rsidRPr="006F5B35">
        <w:rPr>
          <w:rFonts w:ascii="Times New Roman" w:hAnsi="Times New Roman"/>
          <w:spacing w:val="1"/>
          <w:sz w:val="24"/>
          <w:szCs w:val="24"/>
        </w:rPr>
        <w:t xml:space="preserve"> </w:t>
      </w:r>
      <w:r w:rsidRPr="006F5B35">
        <w:rPr>
          <w:rFonts w:ascii="Times New Roman" w:hAnsi="Times New Roman"/>
          <w:sz w:val="24"/>
          <w:szCs w:val="24"/>
        </w:rPr>
        <w:t>d</w:t>
      </w:r>
      <w:r w:rsidRPr="006F5B35">
        <w:rPr>
          <w:rFonts w:ascii="Times New Roman" w:hAnsi="Times New Roman"/>
          <w:spacing w:val="-1"/>
          <w:sz w:val="24"/>
          <w:szCs w:val="24"/>
        </w:rPr>
        <w:t>a</w:t>
      </w:r>
      <w:r w:rsidRPr="006F5B35">
        <w:rPr>
          <w:rFonts w:ascii="Times New Roman" w:hAnsi="Times New Roman"/>
          <w:sz w:val="24"/>
          <w:szCs w:val="24"/>
        </w:rPr>
        <w:t>n</w:t>
      </w:r>
      <w:r w:rsidRPr="006F5B35">
        <w:rPr>
          <w:rFonts w:ascii="Times New Roman" w:hAnsi="Times New Roman"/>
          <w:spacing w:val="1"/>
          <w:sz w:val="24"/>
          <w:szCs w:val="24"/>
        </w:rPr>
        <w:t xml:space="preserve"> </w:t>
      </w:r>
      <w:r w:rsidRPr="006F5B35">
        <w:rPr>
          <w:rFonts w:ascii="Times New Roman" w:hAnsi="Times New Roman"/>
          <w:sz w:val="24"/>
          <w:szCs w:val="24"/>
        </w:rPr>
        <w:t>s</w:t>
      </w:r>
      <w:r w:rsidRPr="006F5B35">
        <w:rPr>
          <w:rFonts w:ascii="Times New Roman" w:hAnsi="Times New Roman"/>
          <w:spacing w:val="-1"/>
          <w:sz w:val="24"/>
          <w:szCs w:val="24"/>
        </w:rPr>
        <w:t>e</w:t>
      </w:r>
      <w:r w:rsidRPr="006F5B35">
        <w:rPr>
          <w:rFonts w:ascii="Times New Roman" w:hAnsi="Times New Roman"/>
          <w:spacing w:val="2"/>
          <w:sz w:val="24"/>
          <w:szCs w:val="24"/>
        </w:rPr>
        <w:t>k</w:t>
      </w:r>
      <w:r w:rsidRPr="006F5B35">
        <w:rPr>
          <w:rFonts w:ascii="Times New Roman" w:hAnsi="Times New Roman"/>
          <w:sz w:val="24"/>
          <w:szCs w:val="24"/>
        </w:rPr>
        <w:t>tor riil.</w:t>
      </w:r>
      <w:r w:rsidRPr="006F5B35">
        <w:rPr>
          <w:rFonts w:ascii="Times New Roman" w:hAnsi="Times New Roman"/>
          <w:spacing w:val="1"/>
          <w:sz w:val="24"/>
          <w:szCs w:val="24"/>
        </w:rPr>
        <w:t xml:space="preserve"> </w:t>
      </w:r>
      <w:r w:rsidRPr="006F5B35">
        <w:rPr>
          <w:rFonts w:ascii="Times New Roman" w:hAnsi="Times New Roman"/>
          <w:spacing w:val="-2"/>
          <w:sz w:val="24"/>
          <w:szCs w:val="24"/>
        </w:rPr>
        <w:t>B</w:t>
      </w:r>
      <w:r w:rsidRPr="006F5B35">
        <w:rPr>
          <w:rFonts w:ascii="Times New Roman" w:hAnsi="Times New Roman"/>
          <w:spacing w:val="-1"/>
          <w:sz w:val="24"/>
          <w:szCs w:val="24"/>
        </w:rPr>
        <w:t>e</w:t>
      </w:r>
      <w:r w:rsidRPr="006F5B35">
        <w:rPr>
          <w:rFonts w:ascii="Times New Roman" w:hAnsi="Times New Roman"/>
          <w:sz w:val="24"/>
          <w:szCs w:val="24"/>
        </w:rPr>
        <w:t>ntuk</w:t>
      </w:r>
      <w:r w:rsidRPr="006F5B35">
        <w:rPr>
          <w:rFonts w:ascii="Times New Roman" w:hAnsi="Times New Roman"/>
          <w:spacing w:val="1"/>
          <w:sz w:val="24"/>
          <w:szCs w:val="24"/>
        </w:rPr>
        <w:t xml:space="preserve"> </w:t>
      </w:r>
      <w:r w:rsidRPr="006F5B35">
        <w:rPr>
          <w:rFonts w:ascii="Times New Roman" w:hAnsi="Times New Roman"/>
          <w:sz w:val="24"/>
          <w:szCs w:val="24"/>
        </w:rPr>
        <w:t>ini</w:t>
      </w:r>
      <w:r w:rsidRPr="006F5B35">
        <w:rPr>
          <w:rFonts w:ascii="Times New Roman" w:hAnsi="Times New Roman"/>
          <w:spacing w:val="1"/>
          <w:sz w:val="24"/>
          <w:szCs w:val="24"/>
        </w:rPr>
        <w:t xml:space="preserve"> </w:t>
      </w:r>
      <w:r w:rsidRPr="006F5B35">
        <w:rPr>
          <w:rFonts w:ascii="Times New Roman" w:hAnsi="Times New Roman"/>
          <w:sz w:val="24"/>
          <w:szCs w:val="24"/>
        </w:rPr>
        <w:t>ju</w:t>
      </w:r>
      <w:r w:rsidRPr="006F5B35">
        <w:rPr>
          <w:rFonts w:ascii="Times New Roman" w:hAnsi="Times New Roman"/>
          <w:spacing w:val="-2"/>
          <w:sz w:val="24"/>
          <w:szCs w:val="24"/>
        </w:rPr>
        <w:t>g</w:t>
      </w:r>
      <w:r w:rsidRPr="006F5B35">
        <w:rPr>
          <w:rFonts w:ascii="Times New Roman" w:hAnsi="Times New Roman"/>
          <w:sz w:val="24"/>
          <w:szCs w:val="24"/>
        </w:rPr>
        <w:t>a</w:t>
      </w:r>
      <w:r w:rsidRPr="006F5B35">
        <w:rPr>
          <w:rFonts w:ascii="Times New Roman" w:hAnsi="Times New Roman"/>
          <w:spacing w:val="2"/>
          <w:sz w:val="24"/>
          <w:szCs w:val="24"/>
        </w:rPr>
        <w:t xml:space="preserve"> </w:t>
      </w:r>
      <w:r w:rsidRPr="006F5B35">
        <w:rPr>
          <w:rFonts w:ascii="Times New Roman" w:hAnsi="Times New Roman"/>
          <w:sz w:val="24"/>
          <w:szCs w:val="24"/>
        </w:rPr>
        <w:t>diha</w:t>
      </w:r>
      <w:r w:rsidRPr="006F5B35">
        <w:rPr>
          <w:rFonts w:ascii="Times New Roman" w:hAnsi="Times New Roman"/>
          <w:spacing w:val="-1"/>
          <w:sz w:val="24"/>
          <w:szCs w:val="24"/>
        </w:rPr>
        <w:t>ra</w:t>
      </w:r>
      <w:r w:rsidRPr="006F5B35">
        <w:rPr>
          <w:rFonts w:ascii="Times New Roman" w:hAnsi="Times New Roman"/>
          <w:sz w:val="24"/>
          <w:szCs w:val="24"/>
        </w:rPr>
        <w:t>pk</w:t>
      </w:r>
      <w:r w:rsidRPr="006F5B35">
        <w:rPr>
          <w:rFonts w:ascii="Times New Roman" w:hAnsi="Times New Roman"/>
          <w:spacing w:val="-1"/>
          <w:sz w:val="24"/>
          <w:szCs w:val="24"/>
        </w:rPr>
        <w:t>a</w:t>
      </w:r>
      <w:r w:rsidRPr="006F5B35">
        <w:rPr>
          <w:rFonts w:ascii="Times New Roman" w:hAnsi="Times New Roman"/>
          <w:sz w:val="24"/>
          <w:szCs w:val="24"/>
        </w:rPr>
        <w:t>n</w:t>
      </w:r>
      <w:r w:rsidRPr="006F5B35">
        <w:rPr>
          <w:rFonts w:ascii="Times New Roman" w:hAnsi="Times New Roman"/>
          <w:spacing w:val="1"/>
          <w:sz w:val="24"/>
          <w:szCs w:val="24"/>
        </w:rPr>
        <w:t xml:space="preserve"> </w:t>
      </w:r>
      <w:r w:rsidRPr="006F5B35">
        <w:rPr>
          <w:rFonts w:ascii="Times New Roman" w:hAnsi="Times New Roman"/>
          <w:spacing w:val="2"/>
          <w:sz w:val="24"/>
          <w:szCs w:val="24"/>
        </w:rPr>
        <w:t>d</w:t>
      </w:r>
      <w:r w:rsidRPr="006F5B35">
        <w:rPr>
          <w:rFonts w:ascii="Times New Roman" w:hAnsi="Times New Roman"/>
          <w:spacing w:val="-1"/>
          <w:sz w:val="24"/>
          <w:szCs w:val="24"/>
        </w:rPr>
        <w:t>a</w:t>
      </w:r>
      <w:r w:rsidRPr="006F5B35">
        <w:rPr>
          <w:rFonts w:ascii="Times New Roman" w:hAnsi="Times New Roman"/>
          <w:sz w:val="24"/>
          <w:szCs w:val="24"/>
        </w:rPr>
        <w:t>p</w:t>
      </w:r>
      <w:r w:rsidRPr="006F5B35">
        <w:rPr>
          <w:rFonts w:ascii="Times New Roman" w:hAnsi="Times New Roman"/>
          <w:spacing w:val="-1"/>
          <w:sz w:val="24"/>
          <w:szCs w:val="24"/>
        </w:rPr>
        <w:t>a</w:t>
      </w:r>
      <w:r w:rsidRPr="006F5B35">
        <w:rPr>
          <w:rFonts w:ascii="Times New Roman" w:hAnsi="Times New Roman"/>
          <w:sz w:val="24"/>
          <w:szCs w:val="24"/>
        </w:rPr>
        <w:t>t</w:t>
      </w:r>
      <w:r w:rsidRPr="006F5B35">
        <w:rPr>
          <w:rFonts w:ascii="Times New Roman" w:hAnsi="Times New Roman"/>
          <w:spacing w:val="1"/>
          <w:sz w:val="24"/>
          <w:szCs w:val="24"/>
        </w:rPr>
        <w:t xml:space="preserve"> </w:t>
      </w:r>
      <w:r w:rsidRPr="006F5B35">
        <w:rPr>
          <w:rFonts w:ascii="Times New Roman" w:hAnsi="Times New Roman"/>
          <w:sz w:val="24"/>
          <w:szCs w:val="24"/>
        </w:rPr>
        <w:t>mem</w:t>
      </w:r>
      <w:r w:rsidRPr="006F5B35">
        <w:rPr>
          <w:rFonts w:ascii="Times New Roman" w:hAnsi="Times New Roman"/>
          <w:spacing w:val="-1"/>
          <w:sz w:val="24"/>
          <w:szCs w:val="24"/>
        </w:rPr>
        <w:t>e</w:t>
      </w:r>
      <w:r w:rsidRPr="006F5B35">
        <w:rPr>
          <w:rFonts w:ascii="Times New Roman" w:hAnsi="Times New Roman"/>
          <w:spacing w:val="2"/>
          <w:sz w:val="24"/>
          <w:szCs w:val="24"/>
        </w:rPr>
        <w:t>n</w:t>
      </w:r>
      <w:r w:rsidRPr="006F5B35">
        <w:rPr>
          <w:rFonts w:ascii="Times New Roman" w:hAnsi="Times New Roman"/>
          <w:sz w:val="24"/>
          <w:szCs w:val="24"/>
        </w:rPr>
        <w:t>uhi tu</w:t>
      </w:r>
      <w:r w:rsidRPr="006F5B35">
        <w:rPr>
          <w:rFonts w:ascii="Times New Roman" w:hAnsi="Times New Roman"/>
          <w:spacing w:val="1"/>
          <w:sz w:val="24"/>
          <w:szCs w:val="24"/>
        </w:rPr>
        <w:t>j</w:t>
      </w:r>
      <w:r w:rsidRPr="006F5B35">
        <w:rPr>
          <w:rFonts w:ascii="Times New Roman" w:hAnsi="Times New Roman"/>
          <w:sz w:val="24"/>
          <w:szCs w:val="24"/>
        </w:rPr>
        <w:t>u</w:t>
      </w:r>
      <w:r w:rsidRPr="006F5B35">
        <w:rPr>
          <w:rFonts w:ascii="Times New Roman" w:hAnsi="Times New Roman"/>
          <w:spacing w:val="-1"/>
          <w:sz w:val="24"/>
          <w:szCs w:val="24"/>
        </w:rPr>
        <w:t>a</w:t>
      </w:r>
      <w:r w:rsidRPr="006F5B35">
        <w:rPr>
          <w:rFonts w:ascii="Times New Roman" w:hAnsi="Times New Roman"/>
          <w:sz w:val="24"/>
          <w:szCs w:val="24"/>
        </w:rPr>
        <w:t>n memb</w:t>
      </w:r>
      <w:r w:rsidRPr="006F5B35">
        <w:rPr>
          <w:rFonts w:ascii="Times New Roman" w:hAnsi="Times New Roman"/>
          <w:spacing w:val="-1"/>
          <w:sz w:val="24"/>
          <w:szCs w:val="24"/>
        </w:rPr>
        <w:t>e</w:t>
      </w:r>
      <w:r w:rsidRPr="006F5B35">
        <w:rPr>
          <w:rFonts w:ascii="Times New Roman" w:hAnsi="Times New Roman"/>
          <w:sz w:val="24"/>
          <w:szCs w:val="24"/>
        </w:rPr>
        <w:t>rd</w:t>
      </w:r>
      <w:r w:rsidRPr="006F5B35">
        <w:rPr>
          <w:rFonts w:ascii="Times New Roman" w:hAnsi="Times New Roman"/>
          <w:spacing w:val="3"/>
          <w:sz w:val="24"/>
          <w:szCs w:val="24"/>
        </w:rPr>
        <w:t>a</w:t>
      </w:r>
      <w:r w:rsidRPr="006F5B35">
        <w:rPr>
          <w:rFonts w:ascii="Times New Roman" w:hAnsi="Times New Roman"/>
          <w:spacing w:val="-5"/>
          <w:sz w:val="24"/>
          <w:szCs w:val="24"/>
        </w:rPr>
        <w:t>y</w:t>
      </w:r>
      <w:r w:rsidRPr="006F5B35">
        <w:rPr>
          <w:rFonts w:ascii="Times New Roman" w:hAnsi="Times New Roman"/>
          <w:spacing w:val="-1"/>
          <w:sz w:val="24"/>
          <w:szCs w:val="24"/>
        </w:rPr>
        <w:t>a</w:t>
      </w:r>
      <w:r w:rsidRPr="006F5B35">
        <w:rPr>
          <w:rFonts w:ascii="Times New Roman" w:hAnsi="Times New Roman"/>
          <w:spacing w:val="2"/>
          <w:sz w:val="24"/>
          <w:szCs w:val="24"/>
        </w:rPr>
        <w:t>k</w:t>
      </w:r>
      <w:r w:rsidRPr="006F5B35">
        <w:rPr>
          <w:rFonts w:ascii="Times New Roman" w:hAnsi="Times New Roman"/>
          <w:spacing w:val="-1"/>
          <w:sz w:val="24"/>
          <w:szCs w:val="24"/>
        </w:rPr>
        <w:t>a</w:t>
      </w:r>
      <w:r w:rsidRPr="006F5B35">
        <w:rPr>
          <w:rFonts w:ascii="Times New Roman" w:hAnsi="Times New Roman"/>
          <w:sz w:val="24"/>
          <w:szCs w:val="24"/>
        </w:rPr>
        <w:t>n</w:t>
      </w:r>
      <w:r w:rsidRPr="006F5B35">
        <w:rPr>
          <w:rFonts w:ascii="Times New Roman" w:hAnsi="Times New Roman"/>
          <w:spacing w:val="2"/>
          <w:sz w:val="24"/>
          <w:szCs w:val="24"/>
        </w:rPr>
        <w:t xml:space="preserve"> </w:t>
      </w:r>
      <w:r w:rsidRPr="006F5B35">
        <w:rPr>
          <w:rFonts w:ascii="Times New Roman" w:hAnsi="Times New Roman"/>
          <w:sz w:val="24"/>
          <w:szCs w:val="24"/>
        </w:rPr>
        <w:t>ma</w:t>
      </w:r>
      <w:r w:rsidRPr="006F5B35">
        <w:rPr>
          <w:rFonts w:ascii="Times New Roman" w:hAnsi="Times New Roman"/>
          <w:spacing w:val="2"/>
          <w:sz w:val="24"/>
          <w:szCs w:val="24"/>
        </w:rPr>
        <w:t>s</w:t>
      </w:r>
      <w:r w:rsidRPr="006F5B35">
        <w:rPr>
          <w:rFonts w:ascii="Times New Roman" w:hAnsi="Times New Roman"/>
          <w:spacing w:val="-5"/>
          <w:sz w:val="24"/>
          <w:szCs w:val="24"/>
        </w:rPr>
        <w:t>y</w:t>
      </w:r>
      <w:r w:rsidRPr="006F5B35">
        <w:rPr>
          <w:rFonts w:ascii="Times New Roman" w:hAnsi="Times New Roman"/>
          <w:spacing w:val="1"/>
          <w:sz w:val="24"/>
          <w:szCs w:val="24"/>
        </w:rPr>
        <w:t>a</w:t>
      </w:r>
      <w:r w:rsidRPr="006F5B35">
        <w:rPr>
          <w:rFonts w:ascii="Times New Roman" w:hAnsi="Times New Roman"/>
          <w:sz w:val="24"/>
          <w:szCs w:val="24"/>
        </w:rPr>
        <w:t>r</w:t>
      </w:r>
      <w:r w:rsidRPr="006F5B35">
        <w:rPr>
          <w:rFonts w:ascii="Times New Roman" w:hAnsi="Times New Roman"/>
          <w:spacing w:val="-2"/>
          <w:sz w:val="24"/>
          <w:szCs w:val="24"/>
        </w:rPr>
        <w:t>a</w:t>
      </w:r>
      <w:r w:rsidRPr="006F5B35">
        <w:rPr>
          <w:rFonts w:ascii="Times New Roman" w:hAnsi="Times New Roman"/>
          <w:spacing w:val="2"/>
          <w:sz w:val="24"/>
          <w:szCs w:val="24"/>
        </w:rPr>
        <w:t>k</w:t>
      </w:r>
      <w:r w:rsidRPr="006F5B35">
        <w:rPr>
          <w:rFonts w:ascii="Times New Roman" w:hAnsi="Times New Roman"/>
          <w:spacing w:val="-1"/>
          <w:sz w:val="24"/>
          <w:szCs w:val="24"/>
        </w:rPr>
        <w:t>a</w:t>
      </w:r>
      <w:r w:rsidRPr="006F5B35">
        <w:rPr>
          <w:rFonts w:ascii="Times New Roman" w:hAnsi="Times New Roman"/>
          <w:sz w:val="24"/>
          <w:szCs w:val="24"/>
        </w:rPr>
        <w:t xml:space="preserve">t </w:t>
      </w:r>
      <w:r w:rsidRPr="006F5B35">
        <w:rPr>
          <w:rFonts w:ascii="Times New Roman" w:hAnsi="Times New Roman"/>
          <w:spacing w:val="1"/>
          <w:sz w:val="24"/>
          <w:szCs w:val="24"/>
        </w:rPr>
        <w:t>l</w:t>
      </w:r>
      <w:r w:rsidRPr="006F5B35">
        <w:rPr>
          <w:rFonts w:ascii="Times New Roman" w:hAnsi="Times New Roman"/>
          <w:sz w:val="24"/>
          <w:szCs w:val="24"/>
        </w:rPr>
        <w:t>u</w:t>
      </w:r>
      <w:r w:rsidRPr="006F5B35">
        <w:rPr>
          <w:rFonts w:ascii="Times New Roman" w:hAnsi="Times New Roman"/>
          <w:spacing w:val="-1"/>
          <w:sz w:val="24"/>
          <w:szCs w:val="24"/>
        </w:rPr>
        <w:t>a</w:t>
      </w:r>
      <w:r w:rsidRPr="006F5B35">
        <w:rPr>
          <w:rFonts w:ascii="Times New Roman" w:hAnsi="Times New Roman"/>
          <w:sz w:val="24"/>
          <w:szCs w:val="24"/>
        </w:rPr>
        <w:t>s.</w:t>
      </w:r>
    </w:p>
    <w:p w:rsidR="004848C1" w:rsidRPr="006F5B35" w:rsidRDefault="004848C1" w:rsidP="006B2318">
      <w:pPr>
        <w:spacing w:after="0" w:line="240" w:lineRule="auto"/>
        <w:ind w:left="0" w:firstLine="567"/>
        <w:rPr>
          <w:rFonts w:ascii="Times New Roman" w:hAnsi="Times New Roman"/>
          <w:sz w:val="24"/>
          <w:szCs w:val="24"/>
        </w:rPr>
      </w:pPr>
      <w:r w:rsidRPr="006F5B35">
        <w:rPr>
          <w:rFonts w:ascii="Times New Roman" w:hAnsi="Times New Roman"/>
          <w:spacing w:val="1"/>
          <w:sz w:val="24"/>
          <w:szCs w:val="24"/>
        </w:rPr>
        <w:t>S</w:t>
      </w:r>
      <w:r w:rsidRPr="006F5B35">
        <w:rPr>
          <w:rFonts w:ascii="Times New Roman" w:hAnsi="Times New Roman"/>
          <w:spacing w:val="-1"/>
          <w:sz w:val="24"/>
          <w:szCs w:val="24"/>
        </w:rPr>
        <w:t>a</w:t>
      </w:r>
      <w:r w:rsidRPr="006F5B35">
        <w:rPr>
          <w:rFonts w:ascii="Times New Roman" w:hAnsi="Times New Roman"/>
          <w:sz w:val="24"/>
          <w:szCs w:val="24"/>
        </w:rPr>
        <w:t>lah</w:t>
      </w:r>
      <w:r w:rsidRPr="006F5B35">
        <w:rPr>
          <w:rFonts w:ascii="Times New Roman" w:hAnsi="Times New Roman"/>
          <w:spacing w:val="1"/>
          <w:sz w:val="24"/>
          <w:szCs w:val="24"/>
        </w:rPr>
        <w:t xml:space="preserve"> </w:t>
      </w:r>
      <w:r w:rsidRPr="006F5B35">
        <w:rPr>
          <w:rFonts w:ascii="Times New Roman" w:hAnsi="Times New Roman"/>
          <w:sz w:val="24"/>
          <w:szCs w:val="24"/>
        </w:rPr>
        <w:t>s</w:t>
      </w:r>
      <w:r w:rsidRPr="006F5B35">
        <w:rPr>
          <w:rFonts w:ascii="Times New Roman" w:hAnsi="Times New Roman"/>
          <w:spacing w:val="-1"/>
          <w:sz w:val="24"/>
          <w:szCs w:val="24"/>
        </w:rPr>
        <w:t>a</w:t>
      </w:r>
      <w:r w:rsidRPr="006F5B35">
        <w:rPr>
          <w:rFonts w:ascii="Times New Roman" w:hAnsi="Times New Roman"/>
          <w:sz w:val="24"/>
          <w:szCs w:val="24"/>
        </w:rPr>
        <w:t>tu</w:t>
      </w:r>
      <w:r w:rsidRPr="006F5B35">
        <w:rPr>
          <w:rFonts w:ascii="Times New Roman" w:hAnsi="Times New Roman"/>
          <w:spacing w:val="2"/>
          <w:sz w:val="24"/>
          <w:szCs w:val="24"/>
        </w:rPr>
        <w:t xml:space="preserve"> </w:t>
      </w:r>
      <w:r w:rsidRPr="006F5B35">
        <w:rPr>
          <w:rFonts w:ascii="Times New Roman" w:hAnsi="Times New Roman"/>
          <w:sz w:val="24"/>
          <w:szCs w:val="24"/>
        </w:rPr>
        <w:t>usaha BPR</w:t>
      </w:r>
      <w:r w:rsidRPr="006F5B35">
        <w:rPr>
          <w:rFonts w:ascii="Times New Roman" w:hAnsi="Times New Roman"/>
          <w:spacing w:val="3"/>
          <w:sz w:val="24"/>
          <w:szCs w:val="24"/>
        </w:rPr>
        <w:t xml:space="preserve"> </w:t>
      </w:r>
      <w:r w:rsidRPr="006F5B35">
        <w:rPr>
          <w:rFonts w:ascii="Times New Roman" w:hAnsi="Times New Roman"/>
          <w:spacing w:val="2"/>
          <w:sz w:val="24"/>
          <w:szCs w:val="24"/>
        </w:rPr>
        <w:t>s</w:t>
      </w:r>
      <w:r w:rsidRPr="006F5B35">
        <w:rPr>
          <w:rFonts w:ascii="Times New Roman" w:hAnsi="Times New Roman"/>
          <w:spacing w:val="-5"/>
          <w:sz w:val="24"/>
          <w:szCs w:val="24"/>
        </w:rPr>
        <w:t>y</w:t>
      </w:r>
      <w:r w:rsidRPr="006F5B35">
        <w:rPr>
          <w:rFonts w:ascii="Times New Roman" w:hAnsi="Times New Roman"/>
          <w:spacing w:val="1"/>
          <w:sz w:val="24"/>
          <w:szCs w:val="24"/>
        </w:rPr>
        <w:t>a</w:t>
      </w:r>
      <w:r w:rsidRPr="006F5B35">
        <w:rPr>
          <w:rFonts w:ascii="Times New Roman" w:hAnsi="Times New Roman"/>
          <w:sz w:val="24"/>
          <w:szCs w:val="24"/>
        </w:rPr>
        <w:t>ri</w:t>
      </w:r>
      <w:r w:rsidRPr="006F5B35">
        <w:rPr>
          <w:rFonts w:ascii="Times New Roman" w:hAnsi="Times New Roman"/>
          <w:spacing w:val="-1"/>
          <w:sz w:val="24"/>
          <w:szCs w:val="24"/>
        </w:rPr>
        <w:t>a</w:t>
      </w:r>
      <w:r w:rsidRPr="006F5B35">
        <w:rPr>
          <w:rFonts w:ascii="Times New Roman" w:hAnsi="Times New Roman"/>
          <w:sz w:val="24"/>
          <w:szCs w:val="24"/>
        </w:rPr>
        <w:t>h</w:t>
      </w:r>
      <w:r w:rsidRPr="006F5B35">
        <w:rPr>
          <w:rFonts w:ascii="Times New Roman" w:hAnsi="Times New Roman"/>
          <w:spacing w:val="2"/>
          <w:sz w:val="24"/>
          <w:szCs w:val="24"/>
        </w:rPr>
        <w:t xml:space="preserve"> </w:t>
      </w:r>
      <w:r w:rsidRPr="006F5B35">
        <w:rPr>
          <w:rFonts w:ascii="Times New Roman" w:hAnsi="Times New Roman"/>
          <w:sz w:val="24"/>
          <w:szCs w:val="24"/>
        </w:rPr>
        <w:t>d</w:t>
      </w:r>
      <w:r w:rsidRPr="006F5B35">
        <w:rPr>
          <w:rFonts w:ascii="Times New Roman" w:hAnsi="Times New Roman"/>
          <w:spacing w:val="-1"/>
          <w:sz w:val="24"/>
          <w:szCs w:val="24"/>
        </w:rPr>
        <w:t>a</w:t>
      </w:r>
      <w:r w:rsidRPr="006F5B35">
        <w:rPr>
          <w:rFonts w:ascii="Times New Roman" w:hAnsi="Times New Roman"/>
          <w:sz w:val="24"/>
          <w:szCs w:val="24"/>
        </w:rPr>
        <w:t>lam</w:t>
      </w:r>
      <w:r w:rsidRPr="006F5B35">
        <w:rPr>
          <w:rFonts w:ascii="Times New Roman" w:hAnsi="Times New Roman"/>
          <w:spacing w:val="4"/>
          <w:sz w:val="24"/>
          <w:szCs w:val="24"/>
        </w:rPr>
        <w:t xml:space="preserve"> </w:t>
      </w:r>
      <w:r w:rsidRPr="006F5B35">
        <w:rPr>
          <w:rFonts w:ascii="Times New Roman" w:hAnsi="Times New Roman"/>
          <w:sz w:val="24"/>
          <w:szCs w:val="24"/>
        </w:rPr>
        <w:t>memb</w:t>
      </w:r>
      <w:r w:rsidRPr="006F5B35">
        <w:rPr>
          <w:rFonts w:ascii="Times New Roman" w:hAnsi="Times New Roman"/>
          <w:spacing w:val="-1"/>
          <w:sz w:val="24"/>
          <w:szCs w:val="24"/>
        </w:rPr>
        <w:t>e</w:t>
      </w:r>
      <w:r w:rsidRPr="006F5B35">
        <w:rPr>
          <w:rFonts w:ascii="Times New Roman" w:hAnsi="Times New Roman"/>
          <w:sz w:val="24"/>
          <w:szCs w:val="24"/>
        </w:rPr>
        <w:t>rd</w:t>
      </w:r>
      <w:r w:rsidRPr="006F5B35">
        <w:rPr>
          <w:rFonts w:ascii="Times New Roman" w:hAnsi="Times New Roman"/>
          <w:spacing w:val="3"/>
          <w:sz w:val="24"/>
          <w:szCs w:val="24"/>
        </w:rPr>
        <w:t>a</w:t>
      </w:r>
      <w:r w:rsidRPr="006F5B35">
        <w:rPr>
          <w:rFonts w:ascii="Times New Roman" w:hAnsi="Times New Roman"/>
          <w:spacing w:val="-5"/>
          <w:sz w:val="24"/>
          <w:szCs w:val="24"/>
        </w:rPr>
        <w:t>y</w:t>
      </w:r>
      <w:r w:rsidRPr="006F5B35">
        <w:rPr>
          <w:rFonts w:ascii="Times New Roman" w:hAnsi="Times New Roman"/>
          <w:spacing w:val="-1"/>
          <w:sz w:val="24"/>
          <w:szCs w:val="24"/>
        </w:rPr>
        <w:t>a</w:t>
      </w:r>
      <w:r w:rsidRPr="006F5B35">
        <w:rPr>
          <w:rFonts w:ascii="Times New Roman" w:hAnsi="Times New Roman"/>
          <w:spacing w:val="2"/>
          <w:sz w:val="24"/>
          <w:szCs w:val="24"/>
        </w:rPr>
        <w:t>k</w:t>
      </w:r>
      <w:r w:rsidRPr="006F5B35">
        <w:rPr>
          <w:rFonts w:ascii="Times New Roman" w:hAnsi="Times New Roman"/>
          <w:spacing w:val="-1"/>
          <w:sz w:val="24"/>
          <w:szCs w:val="24"/>
        </w:rPr>
        <w:t>a</w:t>
      </w:r>
      <w:r w:rsidRPr="006F5B35">
        <w:rPr>
          <w:rFonts w:ascii="Times New Roman" w:hAnsi="Times New Roman"/>
          <w:sz w:val="24"/>
          <w:szCs w:val="24"/>
        </w:rPr>
        <w:t>n ma</w:t>
      </w:r>
      <w:r w:rsidRPr="006F5B35">
        <w:rPr>
          <w:rFonts w:ascii="Times New Roman" w:hAnsi="Times New Roman"/>
          <w:spacing w:val="2"/>
          <w:sz w:val="24"/>
          <w:szCs w:val="24"/>
        </w:rPr>
        <w:t>s</w:t>
      </w:r>
      <w:r w:rsidRPr="006F5B35">
        <w:rPr>
          <w:rFonts w:ascii="Times New Roman" w:hAnsi="Times New Roman"/>
          <w:spacing w:val="-5"/>
          <w:sz w:val="24"/>
          <w:szCs w:val="24"/>
        </w:rPr>
        <w:t>y</w:t>
      </w:r>
      <w:r w:rsidRPr="006F5B35">
        <w:rPr>
          <w:rFonts w:ascii="Times New Roman" w:hAnsi="Times New Roman"/>
          <w:spacing w:val="1"/>
          <w:sz w:val="24"/>
          <w:szCs w:val="24"/>
        </w:rPr>
        <w:t>a</w:t>
      </w:r>
      <w:r w:rsidRPr="006F5B35">
        <w:rPr>
          <w:rFonts w:ascii="Times New Roman" w:hAnsi="Times New Roman"/>
          <w:sz w:val="24"/>
          <w:szCs w:val="24"/>
        </w:rPr>
        <w:t>r</w:t>
      </w:r>
      <w:r w:rsidRPr="006F5B35">
        <w:rPr>
          <w:rFonts w:ascii="Times New Roman" w:hAnsi="Times New Roman"/>
          <w:spacing w:val="-2"/>
          <w:sz w:val="24"/>
          <w:szCs w:val="24"/>
        </w:rPr>
        <w:t>a</w:t>
      </w:r>
      <w:r w:rsidRPr="006F5B35">
        <w:rPr>
          <w:rFonts w:ascii="Times New Roman" w:hAnsi="Times New Roman"/>
          <w:spacing w:val="2"/>
          <w:sz w:val="24"/>
          <w:szCs w:val="24"/>
        </w:rPr>
        <w:t>k</w:t>
      </w:r>
      <w:r w:rsidRPr="006F5B35">
        <w:rPr>
          <w:rFonts w:ascii="Times New Roman" w:hAnsi="Times New Roman"/>
          <w:spacing w:val="-1"/>
          <w:sz w:val="24"/>
          <w:szCs w:val="24"/>
        </w:rPr>
        <w:t>a</w:t>
      </w:r>
      <w:r w:rsidRPr="006F5B35">
        <w:rPr>
          <w:rFonts w:ascii="Times New Roman" w:hAnsi="Times New Roman"/>
          <w:sz w:val="24"/>
          <w:szCs w:val="24"/>
        </w:rPr>
        <w:t xml:space="preserve">t luas </w:t>
      </w:r>
      <w:r w:rsidRPr="006F5B35">
        <w:rPr>
          <w:rFonts w:ascii="Times New Roman" w:hAnsi="Times New Roman"/>
          <w:spacing w:val="-1"/>
          <w:sz w:val="24"/>
          <w:szCs w:val="24"/>
        </w:rPr>
        <w:t>a</w:t>
      </w:r>
      <w:r w:rsidRPr="006F5B35">
        <w:rPr>
          <w:rFonts w:ascii="Times New Roman" w:hAnsi="Times New Roman"/>
          <w:spacing w:val="2"/>
          <w:sz w:val="24"/>
          <w:szCs w:val="24"/>
        </w:rPr>
        <w:t>d</w:t>
      </w:r>
      <w:r w:rsidRPr="006F5B35">
        <w:rPr>
          <w:rFonts w:ascii="Times New Roman" w:hAnsi="Times New Roman"/>
          <w:spacing w:val="-1"/>
          <w:sz w:val="24"/>
          <w:szCs w:val="24"/>
        </w:rPr>
        <w:t>a</w:t>
      </w:r>
      <w:r w:rsidRPr="006F5B35">
        <w:rPr>
          <w:rFonts w:ascii="Times New Roman" w:hAnsi="Times New Roman"/>
          <w:sz w:val="24"/>
          <w:szCs w:val="24"/>
        </w:rPr>
        <w:t>lah</w:t>
      </w:r>
      <w:r w:rsidRPr="006F5B35">
        <w:rPr>
          <w:rFonts w:ascii="Times New Roman" w:hAnsi="Times New Roman"/>
          <w:spacing w:val="2"/>
          <w:sz w:val="24"/>
          <w:szCs w:val="24"/>
        </w:rPr>
        <w:t xml:space="preserve"> </w:t>
      </w:r>
      <w:r w:rsidRPr="006F5B35">
        <w:rPr>
          <w:rFonts w:ascii="Times New Roman" w:hAnsi="Times New Roman"/>
          <w:sz w:val="24"/>
          <w:szCs w:val="24"/>
        </w:rPr>
        <w:t>d</w:t>
      </w:r>
      <w:r w:rsidRPr="006F5B35">
        <w:rPr>
          <w:rFonts w:ascii="Times New Roman" w:hAnsi="Times New Roman"/>
          <w:spacing w:val="-1"/>
          <w:sz w:val="24"/>
          <w:szCs w:val="24"/>
        </w:rPr>
        <w:t>e</w:t>
      </w:r>
      <w:r w:rsidRPr="006F5B35">
        <w:rPr>
          <w:rFonts w:ascii="Times New Roman" w:hAnsi="Times New Roman"/>
          <w:sz w:val="24"/>
          <w:szCs w:val="24"/>
        </w:rPr>
        <w:t>ng</w:t>
      </w:r>
      <w:r w:rsidRPr="006F5B35">
        <w:rPr>
          <w:rFonts w:ascii="Times New Roman" w:hAnsi="Times New Roman"/>
          <w:spacing w:val="-1"/>
          <w:sz w:val="24"/>
          <w:szCs w:val="24"/>
        </w:rPr>
        <w:t>a</w:t>
      </w:r>
      <w:r w:rsidRPr="006F5B35">
        <w:rPr>
          <w:rFonts w:ascii="Times New Roman" w:hAnsi="Times New Roman"/>
          <w:sz w:val="24"/>
          <w:szCs w:val="24"/>
        </w:rPr>
        <w:t>n me</w:t>
      </w:r>
      <w:r w:rsidRPr="006F5B35">
        <w:rPr>
          <w:rFonts w:ascii="Times New Roman" w:hAnsi="Times New Roman"/>
          <w:spacing w:val="2"/>
          <w:sz w:val="24"/>
          <w:szCs w:val="24"/>
        </w:rPr>
        <w:t>n</w:t>
      </w:r>
      <w:r w:rsidRPr="006F5B35">
        <w:rPr>
          <w:rFonts w:ascii="Times New Roman" w:hAnsi="Times New Roman"/>
          <w:spacing w:val="-2"/>
          <w:sz w:val="24"/>
          <w:szCs w:val="24"/>
        </w:rPr>
        <w:t>g</w:t>
      </w:r>
      <w:r w:rsidRPr="006F5B35">
        <w:rPr>
          <w:rFonts w:ascii="Times New Roman" w:hAnsi="Times New Roman"/>
          <w:spacing w:val="2"/>
          <w:sz w:val="24"/>
          <w:szCs w:val="24"/>
        </w:rPr>
        <w:t>h</w:t>
      </w:r>
      <w:r w:rsidRPr="006F5B35">
        <w:rPr>
          <w:rFonts w:ascii="Times New Roman" w:hAnsi="Times New Roman"/>
          <w:spacing w:val="-1"/>
          <w:sz w:val="24"/>
          <w:szCs w:val="24"/>
        </w:rPr>
        <w:t>a</w:t>
      </w:r>
      <w:r w:rsidRPr="006F5B35">
        <w:rPr>
          <w:rFonts w:ascii="Times New Roman" w:hAnsi="Times New Roman"/>
          <w:sz w:val="24"/>
          <w:szCs w:val="24"/>
        </w:rPr>
        <w:t>pus si</w:t>
      </w:r>
      <w:r w:rsidRPr="006F5B35">
        <w:rPr>
          <w:rFonts w:ascii="Times New Roman" w:hAnsi="Times New Roman"/>
          <w:spacing w:val="1"/>
          <w:sz w:val="24"/>
          <w:szCs w:val="24"/>
        </w:rPr>
        <w:t>s</w:t>
      </w:r>
      <w:r w:rsidRPr="006F5B35">
        <w:rPr>
          <w:rFonts w:ascii="Times New Roman" w:hAnsi="Times New Roman"/>
          <w:sz w:val="24"/>
          <w:szCs w:val="24"/>
        </w:rPr>
        <w:t>t</w:t>
      </w:r>
      <w:r w:rsidRPr="006F5B35">
        <w:rPr>
          <w:rFonts w:ascii="Times New Roman" w:hAnsi="Times New Roman"/>
          <w:spacing w:val="2"/>
          <w:sz w:val="24"/>
          <w:szCs w:val="24"/>
        </w:rPr>
        <w:t>e</w:t>
      </w:r>
      <w:r w:rsidRPr="006F5B35">
        <w:rPr>
          <w:rFonts w:ascii="Times New Roman" w:hAnsi="Times New Roman"/>
          <w:sz w:val="24"/>
          <w:szCs w:val="24"/>
        </w:rPr>
        <w:t>m bun</w:t>
      </w:r>
      <w:r w:rsidRPr="006F5B35">
        <w:rPr>
          <w:rFonts w:ascii="Times New Roman" w:hAnsi="Times New Roman"/>
          <w:spacing w:val="-2"/>
          <w:sz w:val="24"/>
          <w:szCs w:val="24"/>
        </w:rPr>
        <w:t>g</w:t>
      </w:r>
      <w:r w:rsidRPr="006F5B35">
        <w:rPr>
          <w:rFonts w:ascii="Times New Roman" w:hAnsi="Times New Roman"/>
          <w:sz w:val="24"/>
          <w:szCs w:val="24"/>
        </w:rPr>
        <w:t>a</w:t>
      </w:r>
      <w:r w:rsidRPr="006F5B35">
        <w:rPr>
          <w:rFonts w:ascii="Times New Roman" w:hAnsi="Times New Roman"/>
          <w:spacing w:val="1"/>
          <w:sz w:val="24"/>
          <w:szCs w:val="24"/>
        </w:rPr>
        <w:t xml:space="preserve"> </w:t>
      </w:r>
      <w:r w:rsidRPr="006F5B35">
        <w:rPr>
          <w:rFonts w:ascii="Times New Roman" w:hAnsi="Times New Roman"/>
          <w:sz w:val="24"/>
          <w:szCs w:val="24"/>
        </w:rPr>
        <w:t>d</w:t>
      </w:r>
      <w:r w:rsidRPr="006F5B35">
        <w:rPr>
          <w:rFonts w:ascii="Times New Roman" w:hAnsi="Times New Roman"/>
          <w:spacing w:val="-1"/>
          <w:sz w:val="24"/>
          <w:szCs w:val="24"/>
        </w:rPr>
        <w:t>a</w:t>
      </w:r>
      <w:r w:rsidRPr="006F5B35">
        <w:rPr>
          <w:rFonts w:ascii="Times New Roman" w:hAnsi="Times New Roman"/>
          <w:sz w:val="24"/>
          <w:szCs w:val="24"/>
        </w:rPr>
        <w:t>n d</w:t>
      </w:r>
      <w:r w:rsidRPr="006F5B35">
        <w:rPr>
          <w:rFonts w:ascii="Times New Roman" w:hAnsi="Times New Roman"/>
          <w:spacing w:val="3"/>
          <w:sz w:val="24"/>
          <w:szCs w:val="24"/>
        </w:rPr>
        <w:t>i</w:t>
      </w:r>
      <w:r w:rsidRPr="006F5B35">
        <w:rPr>
          <w:rFonts w:ascii="Times New Roman" w:hAnsi="Times New Roman"/>
          <w:spacing w:val="-2"/>
          <w:sz w:val="24"/>
          <w:szCs w:val="24"/>
        </w:rPr>
        <w:t>g</w:t>
      </w:r>
      <w:r w:rsidRPr="006F5B35">
        <w:rPr>
          <w:rFonts w:ascii="Times New Roman" w:hAnsi="Times New Roman"/>
          <w:spacing w:val="1"/>
          <w:sz w:val="24"/>
          <w:szCs w:val="24"/>
        </w:rPr>
        <w:t>a</w:t>
      </w:r>
      <w:r w:rsidRPr="006F5B35">
        <w:rPr>
          <w:rFonts w:ascii="Times New Roman" w:hAnsi="Times New Roman"/>
          <w:sz w:val="24"/>
          <w:szCs w:val="24"/>
        </w:rPr>
        <w:t>nti d</w:t>
      </w:r>
      <w:r w:rsidRPr="006F5B35">
        <w:rPr>
          <w:rFonts w:ascii="Times New Roman" w:hAnsi="Times New Roman"/>
          <w:spacing w:val="1"/>
          <w:sz w:val="24"/>
          <w:szCs w:val="24"/>
        </w:rPr>
        <w:t>e</w:t>
      </w:r>
      <w:r w:rsidRPr="006F5B35">
        <w:rPr>
          <w:rFonts w:ascii="Times New Roman" w:hAnsi="Times New Roman"/>
          <w:sz w:val="24"/>
          <w:szCs w:val="24"/>
        </w:rPr>
        <w:t>n</w:t>
      </w:r>
      <w:r w:rsidRPr="006F5B35">
        <w:rPr>
          <w:rFonts w:ascii="Times New Roman" w:hAnsi="Times New Roman"/>
          <w:spacing w:val="-2"/>
          <w:sz w:val="24"/>
          <w:szCs w:val="24"/>
        </w:rPr>
        <w:t>g</w:t>
      </w:r>
      <w:r w:rsidRPr="006F5B35">
        <w:rPr>
          <w:rFonts w:ascii="Times New Roman" w:hAnsi="Times New Roman"/>
          <w:spacing w:val="-1"/>
          <w:sz w:val="24"/>
          <w:szCs w:val="24"/>
        </w:rPr>
        <w:t>a</w:t>
      </w:r>
      <w:r w:rsidRPr="006F5B35">
        <w:rPr>
          <w:rFonts w:ascii="Times New Roman" w:hAnsi="Times New Roman"/>
          <w:sz w:val="24"/>
          <w:szCs w:val="24"/>
        </w:rPr>
        <w:t>n d</w:t>
      </w:r>
      <w:r w:rsidRPr="006F5B35">
        <w:rPr>
          <w:rFonts w:ascii="Times New Roman" w:hAnsi="Times New Roman"/>
          <w:spacing w:val="-1"/>
          <w:sz w:val="24"/>
          <w:szCs w:val="24"/>
        </w:rPr>
        <w:t>e</w:t>
      </w:r>
      <w:r w:rsidRPr="006F5B35">
        <w:rPr>
          <w:rFonts w:ascii="Times New Roman" w:hAnsi="Times New Roman"/>
          <w:sz w:val="24"/>
          <w:szCs w:val="24"/>
        </w:rPr>
        <w:t>ng</w:t>
      </w:r>
      <w:r w:rsidRPr="006F5B35">
        <w:rPr>
          <w:rFonts w:ascii="Times New Roman" w:hAnsi="Times New Roman"/>
          <w:spacing w:val="-1"/>
          <w:sz w:val="24"/>
          <w:szCs w:val="24"/>
        </w:rPr>
        <w:t>a</w:t>
      </w:r>
      <w:r w:rsidRPr="006F5B35">
        <w:rPr>
          <w:rFonts w:ascii="Times New Roman" w:hAnsi="Times New Roman"/>
          <w:sz w:val="24"/>
          <w:szCs w:val="24"/>
        </w:rPr>
        <w:t>n</w:t>
      </w:r>
      <w:r w:rsidRPr="006F5B35">
        <w:rPr>
          <w:rFonts w:ascii="Times New Roman" w:hAnsi="Times New Roman"/>
          <w:spacing w:val="3"/>
          <w:sz w:val="24"/>
          <w:szCs w:val="24"/>
        </w:rPr>
        <w:t xml:space="preserve"> </w:t>
      </w:r>
      <w:r w:rsidRPr="006F5B35">
        <w:rPr>
          <w:rFonts w:ascii="Times New Roman" w:hAnsi="Times New Roman"/>
          <w:sz w:val="24"/>
          <w:szCs w:val="24"/>
        </w:rPr>
        <w:t>si</w:t>
      </w:r>
      <w:r w:rsidRPr="006F5B35">
        <w:rPr>
          <w:rFonts w:ascii="Times New Roman" w:hAnsi="Times New Roman"/>
          <w:spacing w:val="1"/>
          <w:sz w:val="24"/>
          <w:szCs w:val="24"/>
        </w:rPr>
        <w:t>s</w:t>
      </w:r>
      <w:r w:rsidRPr="006F5B35">
        <w:rPr>
          <w:rFonts w:ascii="Times New Roman" w:hAnsi="Times New Roman"/>
          <w:sz w:val="24"/>
          <w:szCs w:val="24"/>
        </w:rPr>
        <w:t>tem</w:t>
      </w:r>
      <w:r w:rsidRPr="006F5B35">
        <w:rPr>
          <w:rFonts w:ascii="Times New Roman" w:hAnsi="Times New Roman"/>
          <w:spacing w:val="3"/>
          <w:sz w:val="24"/>
          <w:szCs w:val="24"/>
        </w:rPr>
        <w:t xml:space="preserve"> </w:t>
      </w:r>
      <w:r w:rsidRPr="006F5B35">
        <w:rPr>
          <w:rFonts w:ascii="Times New Roman" w:hAnsi="Times New Roman"/>
          <w:spacing w:val="2"/>
          <w:sz w:val="24"/>
          <w:szCs w:val="24"/>
        </w:rPr>
        <w:t>b</w:t>
      </w:r>
      <w:r w:rsidRPr="006F5B35">
        <w:rPr>
          <w:rFonts w:ascii="Times New Roman" w:hAnsi="Times New Roman"/>
          <w:spacing w:val="1"/>
          <w:sz w:val="24"/>
          <w:szCs w:val="24"/>
        </w:rPr>
        <w:t>a</w:t>
      </w:r>
      <w:r w:rsidRPr="006F5B35">
        <w:rPr>
          <w:rFonts w:ascii="Times New Roman" w:hAnsi="Times New Roman"/>
          <w:spacing w:val="-2"/>
          <w:sz w:val="24"/>
          <w:szCs w:val="24"/>
        </w:rPr>
        <w:t>g</w:t>
      </w:r>
      <w:r w:rsidRPr="006F5B35">
        <w:rPr>
          <w:rFonts w:ascii="Times New Roman" w:hAnsi="Times New Roman"/>
          <w:sz w:val="24"/>
          <w:szCs w:val="24"/>
        </w:rPr>
        <w:t>i</w:t>
      </w:r>
      <w:r w:rsidRPr="006F5B35">
        <w:rPr>
          <w:rFonts w:ascii="Times New Roman" w:hAnsi="Times New Roman"/>
          <w:spacing w:val="3"/>
          <w:sz w:val="24"/>
          <w:szCs w:val="24"/>
        </w:rPr>
        <w:t xml:space="preserve"> </w:t>
      </w:r>
      <w:r w:rsidRPr="006F5B35">
        <w:rPr>
          <w:rFonts w:ascii="Times New Roman" w:hAnsi="Times New Roman"/>
          <w:sz w:val="24"/>
          <w:szCs w:val="24"/>
        </w:rPr>
        <w:t>h</w:t>
      </w:r>
      <w:r w:rsidRPr="006F5B35">
        <w:rPr>
          <w:rFonts w:ascii="Times New Roman" w:hAnsi="Times New Roman"/>
          <w:spacing w:val="-1"/>
          <w:sz w:val="24"/>
          <w:szCs w:val="24"/>
        </w:rPr>
        <w:t>a</w:t>
      </w:r>
      <w:r w:rsidRPr="006F5B35">
        <w:rPr>
          <w:rFonts w:ascii="Times New Roman" w:hAnsi="Times New Roman"/>
          <w:sz w:val="24"/>
          <w:szCs w:val="24"/>
        </w:rPr>
        <w:t>sil</w:t>
      </w:r>
      <w:r w:rsidRPr="006F5B35">
        <w:rPr>
          <w:rFonts w:ascii="Times New Roman" w:hAnsi="Times New Roman"/>
          <w:spacing w:val="6"/>
          <w:sz w:val="24"/>
          <w:szCs w:val="24"/>
        </w:rPr>
        <w:t xml:space="preserve"> </w:t>
      </w:r>
      <w:r w:rsidRPr="006F5B35">
        <w:rPr>
          <w:rFonts w:ascii="Times New Roman" w:hAnsi="Times New Roman"/>
          <w:sz w:val="24"/>
          <w:szCs w:val="24"/>
        </w:rPr>
        <w:t>d</w:t>
      </w:r>
      <w:r w:rsidRPr="006F5B35">
        <w:rPr>
          <w:rFonts w:ascii="Times New Roman" w:hAnsi="Times New Roman"/>
          <w:spacing w:val="-1"/>
          <w:sz w:val="24"/>
          <w:szCs w:val="24"/>
        </w:rPr>
        <w:t>a</w:t>
      </w:r>
      <w:r w:rsidRPr="006F5B35">
        <w:rPr>
          <w:rFonts w:ascii="Times New Roman" w:hAnsi="Times New Roman"/>
          <w:sz w:val="24"/>
          <w:szCs w:val="24"/>
        </w:rPr>
        <w:t>lam</w:t>
      </w:r>
      <w:r w:rsidRPr="006F5B35">
        <w:rPr>
          <w:rFonts w:ascii="Times New Roman" w:hAnsi="Times New Roman"/>
          <w:spacing w:val="3"/>
          <w:sz w:val="24"/>
          <w:szCs w:val="24"/>
        </w:rPr>
        <w:t xml:space="preserve"> </w:t>
      </w:r>
      <w:r w:rsidRPr="006F5B35">
        <w:rPr>
          <w:rFonts w:ascii="Times New Roman" w:hAnsi="Times New Roman"/>
          <w:sz w:val="24"/>
          <w:szCs w:val="24"/>
        </w:rPr>
        <w:t>usa</w:t>
      </w:r>
      <w:r w:rsidRPr="006F5B35">
        <w:rPr>
          <w:rFonts w:ascii="Times New Roman" w:hAnsi="Times New Roman"/>
          <w:spacing w:val="1"/>
          <w:sz w:val="24"/>
          <w:szCs w:val="24"/>
        </w:rPr>
        <w:t>h</w:t>
      </w:r>
      <w:r w:rsidRPr="006F5B35">
        <w:rPr>
          <w:rFonts w:ascii="Times New Roman" w:hAnsi="Times New Roman"/>
          <w:sz w:val="24"/>
          <w:szCs w:val="24"/>
        </w:rPr>
        <w:t>a</w:t>
      </w:r>
      <w:r w:rsidRPr="006F5B35">
        <w:rPr>
          <w:rFonts w:ascii="Times New Roman" w:hAnsi="Times New Roman"/>
          <w:spacing w:val="2"/>
          <w:sz w:val="24"/>
          <w:szCs w:val="24"/>
        </w:rPr>
        <w:t xml:space="preserve"> </w:t>
      </w:r>
      <w:r w:rsidRPr="006F5B35">
        <w:rPr>
          <w:rFonts w:ascii="Times New Roman" w:hAnsi="Times New Roman"/>
          <w:sz w:val="24"/>
          <w:szCs w:val="24"/>
        </w:rPr>
        <w:t>si</w:t>
      </w:r>
      <w:r w:rsidRPr="006F5B35">
        <w:rPr>
          <w:rFonts w:ascii="Times New Roman" w:hAnsi="Times New Roman"/>
          <w:spacing w:val="1"/>
          <w:sz w:val="24"/>
          <w:szCs w:val="24"/>
        </w:rPr>
        <w:t>m</w:t>
      </w:r>
      <w:r w:rsidRPr="006F5B35">
        <w:rPr>
          <w:rFonts w:ascii="Times New Roman" w:hAnsi="Times New Roman"/>
          <w:sz w:val="24"/>
          <w:szCs w:val="24"/>
        </w:rPr>
        <w:t>p</w:t>
      </w:r>
      <w:r w:rsidRPr="006F5B35">
        <w:rPr>
          <w:rFonts w:ascii="Times New Roman" w:hAnsi="Times New Roman"/>
          <w:spacing w:val="-1"/>
          <w:sz w:val="24"/>
          <w:szCs w:val="24"/>
        </w:rPr>
        <w:t>a</w:t>
      </w:r>
      <w:r w:rsidRPr="006F5B35">
        <w:rPr>
          <w:rFonts w:ascii="Times New Roman" w:hAnsi="Times New Roman"/>
          <w:sz w:val="24"/>
          <w:szCs w:val="24"/>
        </w:rPr>
        <w:t>n</w:t>
      </w:r>
      <w:r w:rsidRPr="006F5B35">
        <w:rPr>
          <w:rFonts w:ascii="Times New Roman" w:hAnsi="Times New Roman"/>
          <w:spacing w:val="5"/>
          <w:sz w:val="24"/>
          <w:szCs w:val="24"/>
        </w:rPr>
        <w:t xml:space="preserve"> </w:t>
      </w:r>
      <w:r w:rsidRPr="006F5B35">
        <w:rPr>
          <w:rFonts w:ascii="Times New Roman" w:hAnsi="Times New Roman"/>
          <w:sz w:val="24"/>
          <w:szCs w:val="24"/>
        </w:rPr>
        <w:t>pin</w:t>
      </w:r>
      <w:r w:rsidRPr="006F5B35">
        <w:rPr>
          <w:rFonts w:ascii="Times New Roman" w:hAnsi="Times New Roman"/>
          <w:spacing w:val="1"/>
          <w:sz w:val="24"/>
          <w:szCs w:val="24"/>
        </w:rPr>
        <w:t>j</w:t>
      </w:r>
      <w:r w:rsidRPr="006F5B35">
        <w:rPr>
          <w:rFonts w:ascii="Times New Roman" w:hAnsi="Times New Roman"/>
          <w:spacing w:val="-1"/>
          <w:sz w:val="24"/>
          <w:szCs w:val="24"/>
        </w:rPr>
        <w:t>a</w:t>
      </w:r>
      <w:r w:rsidRPr="006F5B35">
        <w:rPr>
          <w:rFonts w:ascii="Times New Roman" w:hAnsi="Times New Roman"/>
          <w:sz w:val="24"/>
          <w:szCs w:val="24"/>
        </w:rPr>
        <w:t>m,</w:t>
      </w:r>
      <w:r w:rsidRPr="006F5B35">
        <w:rPr>
          <w:rFonts w:ascii="Times New Roman" w:hAnsi="Times New Roman"/>
          <w:spacing w:val="5"/>
          <w:sz w:val="24"/>
          <w:szCs w:val="24"/>
        </w:rPr>
        <w:t xml:space="preserve"> </w:t>
      </w:r>
      <w:r w:rsidRPr="006F5B35">
        <w:rPr>
          <w:rFonts w:ascii="Times New Roman" w:hAnsi="Times New Roman"/>
          <w:spacing w:val="-5"/>
          <w:sz w:val="24"/>
          <w:szCs w:val="24"/>
        </w:rPr>
        <w:t>y</w:t>
      </w:r>
      <w:r w:rsidRPr="006F5B35">
        <w:rPr>
          <w:rFonts w:ascii="Times New Roman" w:hAnsi="Times New Roman"/>
          <w:spacing w:val="1"/>
          <w:sz w:val="24"/>
          <w:szCs w:val="24"/>
        </w:rPr>
        <w:t>a</w:t>
      </w:r>
      <w:r w:rsidRPr="006F5B35">
        <w:rPr>
          <w:rFonts w:ascii="Times New Roman" w:hAnsi="Times New Roman"/>
          <w:spacing w:val="2"/>
          <w:sz w:val="24"/>
          <w:szCs w:val="24"/>
        </w:rPr>
        <w:t>n</w:t>
      </w:r>
      <w:r w:rsidRPr="006F5B35">
        <w:rPr>
          <w:rFonts w:ascii="Times New Roman" w:hAnsi="Times New Roman"/>
          <w:sz w:val="24"/>
          <w:szCs w:val="24"/>
        </w:rPr>
        <w:t>g disel</w:t>
      </w:r>
      <w:r w:rsidRPr="006F5B35">
        <w:rPr>
          <w:rFonts w:ascii="Times New Roman" w:hAnsi="Times New Roman"/>
          <w:spacing w:val="-1"/>
          <w:sz w:val="24"/>
          <w:szCs w:val="24"/>
        </w:rPr>
        <w:t>e</w:t>
      </w:r>
      <w:r w:rsidRPr="006F5B35">
        <w:rPr>
          <w:rFonts w:ascii="Times New Roman" w:hAnsi="Times New Roman"/>
          <w:spacing w:val="2"/>
          <w:sz w:val="24"/>
          <w:szCs w:val="24"/>
        </w:rPr>
        <w:t>n</w:t>
      </w:r>
      <w:r w:rsidRPr="006F5B35">
        <w:rPr>
          <w:rFonts w:ascii="Times New Roman" w:hAnsi="Times New Roman"/>
          <w:sz w:val="24"/>
          <w:szCs w:val="24"/>
        </w:rPr>
        <w:t>gg</w:t>
      </w:r>
      <w:r w:rsidRPr="006F5B35">
        <w:rPr>
          <w:rFonts w:ascii="Times New Roman" w:hAnsi="Times New Roman"/>
          <w:spacing w:val="-1"/>
          <w:sz w:val="24"/>
          <w:szCs w:val="24"/>
        </w:rPr>
        <w:t>a</w:t>
      </w:r>
      <w:r w:rsidRPr="006F5B35">
        <w:rPr>
          <w:rFonts w:ascii="Times New Roman" w:hAnsi="Times New Roman"/>
          <w:spacing w:val="1"/>
          <w:sz w:val="24"/>
          <w:szCs w:val="24"/>
        </w:rPr>
        <w:t>ra</w:t>
      </w:r>
      <w:r w:rsidRPr="006F5B35">
        <w:rPr>
          <w:rFonts w:ascii="Times New Roman" w:hAnsi="Times New Roman"/>
          <w:sz w:val="24"/>
          <w:szCs w:val="24"/>
        </w:rPr>
        <w:t>k</w:t>
      </w:r>
      <w:r w:rsidRPr="006F5B35">
        <w:rPr>
          <w:rFonts w:ascii="Times New Roman" w:hAnsi="Times New Roman"/>
          <w:spacing w:val="-1"/>
          <w:sz w:val="24"/>
          <w:szCs w:val="24"/>
        </w:rPr>
        <w:t>a</w:t>
      </w:r>
      <w:r w:rsidRPr="006F5B35">
        <w:rPr>
          <w:rFonts w:ascii="Times New Roman" w:hAnsi="Times New Roman"/>
          <w:sz w:val="24"/>
          <w:szCs w:val="24"/>
        </w:rPr>
        <w:t>n kop</w:t>
      </w:r>
      <w:r w:rsidRPr="006F5B35">
        <w:rPr>
          <w:rFonts w:ascii="Times New Roman" w:hAnsi="Times New Roman"/>
          <w:spacing w:val="-1"/>
          <w:sz w:val="24"/>
          <w:szCs w:val="24"/>
        </w:rPr>
        <w:t>e</w:t>
      </w:r>
      <w:r w:rsidRPr="006F5B35">
        <w:rPr>
          <w:rFonts w:ascii="Times New Roman" w:hAnsi="Times New Roman"/>
          <w:sz w:val="24"/>
          <w:szCs w:val="24"/>
        </w:rPr>
        <w:t>r</w:t>
      </w:r>
      <w:r w:rsidRPr="006F5B35">
        <w:rPr>
          <w:rFonts w:ascii="Times New Roman" w:hAnsi="Times New Roman"/>
          <w:spacing w:val="-2"/>
          <w:sz w:val="24"/>
          <w:szCs w:val="24"/>
        </w:rPr>
        <w:t>a</w:t>
      </w:r>
      <w:r w:rsidRPr="006F5B35">
        <w:rPr>
          <w:rFonts w:ascii="Times New Roman" w:hAnsi="Times New Roman"/>
          <w:sz w:val="24"/>
          <w:szCs w:val="24"/>
        </w:rPr>
        <w:t>si</w:t>
      </w:r>
      <w:r w:rsidRPr="006F5B35">
        <w:rPr>
          <w:rFonts w:ascii="Times New Roman" w:hAnsi="Times New Roman"/>
          <w:spacing w:val="2"/>
          <w:sz w:val="24"/>
          <w:szCs w:val="24"/>
        </w:rPr>
        <w:t xml:space="preserve"> </w:t>
      </w:r>
      <w:r w:rsidRPr="006F5B35">
        <w:rPr>
          <w:rFonts w:ascii="Times New Roman" w:hAnsi="Times New Roman"/>
          <w:sz w:val="24"/>
          <w:szCs w:val="24"/>
        </w:rPr>
        <w:t>k</w:t>
      </w:r>
      <w:r w:rsidRPr="006F5B35">
        <w:rPr>
          <w:rFonts w:ascii="Times New Roman" w:hAnsi="Times New Roman"/>
          <w:spacing w:val="-1"/>
          <w:sz w:val="24"/>
          <w:szCs w:val="24"/>
        </w:rPr>
        <w:t>a</w:t>
      </w:r>
      <w:r w:rsidRPr="006F5B35">
        <w:rPr>
          <w:rFonts w:ascii="Times New Roman" w:hAnsi="Times New Roman"/>
          <w:spacing w:val="1"/>
          <w:sz w:val="24"/>
          <w:szCs w:val="24"/>
        </w:rPr>
        <w:t>r</w:t>
      </w:r>
      <w:r w:rsidRPr="006F5B35">
        <w:rPr>
          <w:rFonts w:ascii="Times New Roman" w:hAnsi="Times New Roman"/>
          <w:spacing w:val="-1"/>
          <w:sz w:val="24"/>
          <w:szCs w:val="24"/>
        </w:rPr>
        <w:t>e</w:t>
      </w:r>
      <w:r w:rsidRPr="006F5B35">
        <w:rPr>
          <w:rFonts w:ascii="Times New Roman" w:hAnsi="Times New Roman"/>
          <w:sz w:val="24"/>
          <w:szCs w:val="24"/>
        </w:rPr>
        <w:t>na untuk</w:t>
      </w:r>
      <w:r w:rsidRPr="006F5B35">
        <w:rPr>
          <w:rFonts w:ascii="Times New Roman" w:hAnsi="Times New Roman"/>
          <w:spacing w:val="4"/>
          <w:sz w:val="24"/>
          <w:szCs w:val="24"/>
        </w:rPr>
        <w:t xml:space="preserve"> </w:t>
      </w:r>
      <w:r w:rsidRPr="006F5B35">
        <w:rPr>
          <w:rFonts w:ascii="Times New Roman" w:hAnsi="Times New Roman"/>
          <w:sz w:val="24"/>
          <w:szCs w:val="24"/>
        </w:rPr>
        <w:t>men</w:t>
      </w:r>
      <w:r w:rsidRPr="006F5B35">
        <w:rPr>
          <w:rFonts w:ascii="Times New Roman" w:hAnsi="Times New Roman"/>
          <w:spacing w:val="-3"/>
          <w:sz w:val="24"/>
          <w:szCs w:val="24"/>
        </w:rPr>
        <w:t>g</w:t>
      </w:r>
      <w:r w:rsidRPr="006F5B35">
        <w:rPr>
          <w:rFonts w:ascii="Times New Roman" w:hAnsi="Times New Roman"/>
          <w:sz w:val="24"/>
          <w:szCs w:val="24"/>
        </w:rPr>
        <w:t>hind</w:t>
      </w:r>
      <w:r w:rsidRPr="006F5B35">
        <w:rPr>
          <w:rFonts w:ascii="Times New Roman" w:hAnsi="Times New Roman"/>
          <w:spacing w:val="2"/>
          <w:sz w:val="24"/>
          <w:szCs w:val="24"/>
        </w:rPr>
        <w:t>a</w:t>
      </w:r>
      <w:r w:rsidRPr="006F5B35">
        <w:rPr>
          <w:rFonts w:ascii="Times New Roman" w:hAnsi="Times New Roman"/>
          <w:sz w:val="24"/>
          <w:szCs w:val="24"/>
        </w:rPr>
        <w:t>rk</w:t>
      </w:r>
      <w:r w:rsidRPr="006F5B35">
        <w:rPr>
          <w:rFonts w:ascii="Times New Roman" w:hAnsi="Times New Roman"/>
          <w:spacing w:val="-2"/>
          <w:sz w:val="24"/>
          <w:szCs w:val="24"/>
        </w:rPr>
        <w:t>a</w:t>
      </w:r>
      <w:r w:rsidRPr="006F5B35">
        <w:rPr>
          <w:rFonts w:ascii="Times New Roman" w:hAnsi="Times New Roman"/>
          <w:sz w:val="24"/>
          <w:szCs w:val="24"/>
        </w:rPr>
        <w:t>n</w:t>
      </w:r>
      <w:r w:rsidRPr="006F5B35">
        <w:rPr>
          <w:rFonts w:ascii="Times New Roman" w:hAnsi="Times New Roman"/>
          <w:spacing w:val="1"/>
          <w:sz w:val="24"/>
          <w:szCs w:val="24"/>
        </w:rPr>
        <w:t xml:space="preserve"> </w:t>
      </w:r>
      <w:r w:rsidRPr="006F5B35">
        <w:rPr>
          <w:rFonts w:ascii="Times New Roman" w:hAnsi="Times New Roman"/>
          <w:sz w:val="24"/>
          <w:szCs w:val="24"/>
        </w:rPr>
        <w:t>ma</w:t>
      </w:r>
      <w:r w:rsidRPr="006F5B35">
        <w:rPr>
          <w:rFonts w:ascii="Times New Roman" w:hAnsi="Times New Roman"/>
          <w:spacing w:val="4"/>
          <w:sz w:val="24"/>
          <w:szCs w:val="24"/>
        </w:rPr>
        <w:t>s</w:t>
      </w:r>
      <w:r w:rsidRPr="006F5B35">
        <w:rPr>
          <w:rFonts w:ascii="Times New Roman" w:hAnsi="Times New Roman"/>
          <w:spacing w:val="-5"/>
          <w:sz w:val="24"/>
          <w:szCs w:val="24"/>
        </w:rPr>
        <w:t>y</w:t>
      </w:r>
      <w:r w:rsidRPr="006F5B35">
        <w:rPr>
          <w:rFonts w:ascii="Times New Roman" w:hAnsi="Times New Roman"/>
          <w:spacing w:val="1"/>
          <w:sz w:val="24"/>
          <w:szCs w:val="24"/>
        </w:rPr>
        <w:t>a</w:t>
      </w:r>
      <w:r w:rsidRPr="006F5B35">
        <w:rPr>
          <w:rFonts w:ascii="Times New Roman" w:hAnsi="Times New Roman"/>
          <w:sz w:val="24"/>
          <w:szCs w:val="24"/>
        </w:rPr>
        <w:t>rak</w:t>
      </w:r>
      <w:r w:rsidRPr="006F5B35">
        <w:rPr>
          <w:rFonts w:ascii="Times New Roman" w:hAnsi="Times New Roman"/>
          <w:spacing w:val="-1"/>
          <w:sz w:val="24"/>
          <w:szCs w:val="24"/>
        </w:rPr>
        <w:t>a</w:t>
      </w:r>
      <w:r w:rsidRPr="006F5B35">
        <w:rPr>
          <w:rFonts w:ascii="Times New Roman" w:hAnsi="Times New Roman"/>
          <w:sz w:val="24"/>
          <w:szCs w:val="24"/>
        </w:rPr>
        <w:t>t</w:t>
      </w:r>
      <w:r w:rsidRPr="006F5B35">
        <w:rPr>
          <w:rFonts w:ascii="Times New Roman" w:hAnsi="Times New Roman"/>
          <w:spacing w:val="2"/>
          <w:sz w:val="24"/>
          <w:szCs w:val="24"/>
        </w:rPr>
        <w:t xml:space="preserve"> </w:t>
      </w:r>
      <w:r w:rsidRPr="006F5B35">
        <w:rPr>
          <w:rFonts w:ascii="Times New Roman" w:hAnsi="Times New Roman"/>
          <w:sz w:val="24"/>
          <w:szCs w:val="24"/>
        </w:rPr>
        <w:t>k</w:t>
      </w:r>
      <w:r w:rsidRPr="006F5B35">
        <w:rPr>
          <w:rFonts w:ascii="Times New Roman" w:hAnsi="Times New Roman"/>
          <w:spacing w:val="-1"/>
          <w:sz w:val="24"/>
          <w:szCs w:val="24"/>
        </w:rPr>
        <w:t>ec</w:t>
      </w:r>
      <w:r w:rsidRPr="006F5B35">
        <w:rPr>
          <w:rFonts w:ascii="Times New Roman" w:hAnsi="Times New Roman"/>
          <w:sz w:val="24"/>
          <w:szCs w:val="24"/>
        </w:rPr>
        <w:t>il</w:t>
      </w:r>
      <w:r w:rsidRPr="006F5B35">
        <w:rPr>
          <w:rFonts w:ascii="Times New Roman" w:hAnsi="Times New Roman"/>
          <w:spacing w:val="2"/>
          <w:sz w:val="24"/>
          <w:szCs w:val="24"/>
        </w:rPr>
        <w:t xml:space="preserve"> </w:t>
      </w:r>
      <w:r w:rsidRPr="006F5B35">
        <w:rPr>
          <w:rFonts w:ascii="Times New Roman" w:hAnsi="Times New Roman"/>
          <w:sz w:val="24"/>
          <w:szCs w:val="24"/>
        </w:rPr>
        <w:t>te</w:t>
      </w:r>
      <w:r w:rsidRPr="006F5B35">
        <w:rPr>
          <w:rFonts w:ascii="Times New Roman" w:hAnsi="Times New Roman"/>
          <w:spacing w:val="-1"/>
          <w:sz w:val="24"/>
          <w:szCs w:val="24"/>
        </w:rPr>
        <w:t>r</w:t>
      </w:r>
      <w:r w:rsidRPr="006F5B35">
        <w:rPr>
          <w:rFonts w:ascii="Times New Roman" w:hAnsi="Times New Roman"/>
          <w:sz w:val="24"/>
          <w:szCs w:val="24"/>
        </w:rPr>
        <w:t>je</w:t>
      </w:r>
      <w:r w:rsidRPr="006F5B35">
        <w:rPr>
          <w:rFonts w:ascii="Times New Roman" w:hAnsi="Times New Roman"/>
          <w:spacing w:val="1"/>
          <w:sz w:val="24"/>
          <w:szCs w:val="24"/>
        </w:rPr>
        <w:t>r</w:t>
      </w:r>
      <w:r w:rsidRPr="006F5B35">
        <w:rPr>
          <w:rFonts w:ascii="Times New Roman" w:hAnsi="Times New Roman"/>
          <w:spacing w:val="-1"/>
          <w:sz w:val="24"/>
          <w:szCs w:val="24"/>
        </w:rPr>
        <w:t>a</w:t>
      </w:r>
      <w:r w:rsidRPr="006F5B35">
        <w:rPr>
          <w:rFonts w:ascii="Times New Roman" w:hAnsi="Times New Roman"/>
          <w:sz w:val="24"/>
          <w:szCs w:val="24"/>
        </w:rPr>
        <w:t>t</w:t>
      </w:r>
      <w:r w:rsidRPr="006F5B35">
        <w:rPr>
          <w:rFonts w:ascii="Times New Roman" w:hAnsi="Times New Roman"/>
          <w:spacing w:val="2"/>
          <w:sz w:val="24"/>
          <w:szCs w:val="24"/>
        </w:rPr>
        <w:t xml:space="preserve"> </w:t>
      </w:r>
      <w:r w:rsidRPr="006F5B35">
        <w:rPr>
          <w:rFonts w:ascii="Times New Roman" w:hAnsi="Times New Roman"/>
          <w:sz w:val="24"/>
          <w:szCs w:val="24"/>
        </w:rPr>
        <w:t>r</w:t>
      </w:r>
      <w:r w:rsidRPr="006F5B35">
        <w:rPr>
          <w:rFonts w:ascii="Times New Roman" w:hAnsi="Times New Roman"/>
          <w:spacing w:val="-2"/>
          <w:sz w:val="24"/>
          <w:szCs w:val="24"/>
        </w:rPr>
        <w:t>e</w:t>
      </w:r>
      <w:r w:rsidRPr="006F5B35">
        <w:rPr>
          <w:rFonts w:ascii="Times New Roman" w:hAnsi="Times New Roman"/>
          <w:sz w:val="24"/>
          <w:szCs w:val="24"/>
        </w:rPr>
        <w:t>nt</w:t>
      </w:r>
      <w:r w:rsidRPr="006F5B35">
        <w:rPr>
          <w:rFonts w:ascii="Times New Roman" w:hAnsi="Times New Roman"/>
          <w:spacing w:val="2"/>
          <w:sz w:val="24"/>
          <w:szCs w:val="24"/>
        </w:rPr>
        <w:t>e</w:t>
      </w:r>
      <w:r w:rsidRPr="006F5B35">
        <w:rPr>
          <w:rFonts w:ascii="Times New Roman" w:hAnsi="Times New Roman"/>
          <w:sz w:val="24"/>
          <w:szCs w:val="24"/>
        </w:rPr>
        <w:t xml:space="preserve">nir. PT. </w:t>
      </w:r>
      <w:r w:rsidRPr="006F5B35">
        <w:rPr>
          <w:rFonts w:ascii="Times New Roman" w:eastAsia="Times New Roman" w:hAnsi="Times New Roman"/>
          <w:color w:val="333333"/>
          <w:sz w:val="24"/>
          <w:szCs w:val="24"/>
          <w:lang w:eastAsia="en-GB"/>
        </w:rPr>
        <w:t>B</w:t>
      </w:r>
      <w:r w:rsidR="000456FA">
        <w:rPr>
          <w:rFonts w:ascii="Times New Roman" w:eastAsia="Times New Roman" w:hAnsi="Times New Roman"/>
          <w:color w:val="333333"/>
          <w:sz w:val="24"/>
          <w:szCs w:val="24"/>
          <w:lang w:val="en-US" w:eastAsia="en-GB"/>
        </w:rPr>
        <w:t xml:space="preserve">ank </w:t>
      </w:r>
      <w:r w:rsidRPr="006F5B35">
        <w:rPr>
          <w:rFonts w:ascii="Times New Roman" w:eastAsia="Times New Roman" w:hAnsi="Times New Roman"/>
          <w:color w:val="333333"/>
          <w:sz w:val="24"/>
          <w:szCs w:val="24"/>
          <w:lang w:eastAsia="en-GB"/>
        </w:rPr>
        <w:t>P</w:t>
      </w:r>
      <w:r w:rsidR="000456FA">
        <w:rPr>
          <w:rFonts w:ascii="Times New Roman" w:eastAsia="Times New Roman" w:hAnsi="Times New Roman"/>
          <w:color w:val="333333"/>
          <w:sz w:val="24"/>
          <w:szCs w:val="24"/>
          <w:lang w:val="en-US" w:eastAsia="en-GB"/>
        </w:rPr>
        <w:t xml:space="preserve">erkreditan </w:t>
      </w:r>
      <w:r w:rsidRPr="006F5B35">
        <w:rPr>
          <w:rFonts w:ascii="Times New Roman" w:eastAsia="Times New Roman" w:hAnsi="Times New Roman"/>
          <w:color w:val="333333"/>
          <w:sz w:val="24"/>
          <w:szCs w:val="24"/>
          <w:lang w:eastAsia="en-GB"/>
        </w:rPr>
        <w:t>R</w:t>
      </w:r>
      <w:r w:rsidR="000456FA">
        <w:rPr>
          <w:rFonts w:ascii="Times New Roman" w:eastAsia="Times New Roman" w:hAnsi="Times New Roman"/>
          <w:color w:val="333333"/>
          <w:sz w:val="24"/>
          <w:szCs w:val="24"/>
          <w:lang w:val="en-US" w:eastAsia="en-GB"/>
        </w:rPr>
        <w:t>akyat</w:t>
      </w:r>
      <w:r w:rsidRPr="006F5B35">
        <w:rPr>
          <w:rFonts w:ascii="Times New Roman" w:eastAsia="Times New Roman" w:hAnsi="Times New Roman"/>
          <w:color w:val="333333"/>
          <w:sz w:val="24"/>
          <w:szCs w:val="24"/>
          <w:lang w:eastAsia="en-GB"/>
        </w:rPr>
        <w:t xml:space="preserve"> SHM </w:t>
      </w:r>
      <w:r w:rsidR="000456FA">
        <w:rPr>
          <w:rFonts w:ascii="Times New Roman" w:eastAsia="Times New Roman" w:hAnsi="Times New Roman"/>
          <w:color w:val="333333"/>
          <w:sz w:val="24"/>
          <w:szCs w:val="24"/>
          <w:lang w:val="en-US" w:eastAsia="en-GB"/>
        </w:rPr>
        <w:t xml:space="preserve">(selanjutnya disingkat PT BPR SHM) </w:t>
      </w:r>
      <w:bookmarkStart w:id="0" w:name="_GoBack"/>
      <w:bookmarkEnd w:id="0"/>
      <w:r w:rsidRPr="006F5B35">
        <w:rPr>
          <w:rFonts w:ascii="Times New Roman" w:eastAsia="Times New Roman" w:hAnsi="Times New Roman"/>
          <w:color w:val="333333"/>
          <w:sz w:val="24"/>
          <w:szCs w:val="24"/>
          <w:lang w:eastAsia="en-GB"/>
        </w:rPr>
        <w:t>Malang</w:t>
      </w:r>
      <w:r w:rsidRPr="006F5B35">
        <w:rPr>
          <w:rFonts w:ascii="Times New Roman" w:hAnsi="Times New Roman"/>
          <w:spacing w:val="2"/>
          <w:sz w:val="24"/>
          <w:szCs w:val="24"/>
        </w:rPr>
        <w:t xml:space="preserve"> </w:t>
      </w:r>
      <w:r w:rsidRPr="006F5B35">
        <w:rPr>
          <w:rFonts w:ascii="Times New Roman" w:hAnsi="Times New Roman"/>
          <w:spacing w:val="-1"/>
          <w:sz w:val="24"/>
          <w:szCs w:val="24"/>
        </w:rPr>
        <w:t>a</w:t>
      </w:r>
      <w:r w:rsidRPr="006F5B35">
        <w:rPr>
          <w:rFonts w:ascii="Times New Roman" w:hAnsi="Times New Roman"/>
          <w:spacing w:val="2"/>
          <w:sz w:val="24"/>
          <w:szCs w:val="24"/>
        </w:rPr>
        <w:t>d</w:t>
      </w:r>
      <w:r w:rsidRPr="006F5B35">
        <w:rPr>
          <w:rFonts w:ascii="Times New Roman" w:hAnsi="Times New Roman"/>
          <w:spacing w:val="-1"/>
          <w:sz w:val="24"/>
          <w:szCs w:val="24"/>
        </w:rPr>
        <w:t>a</w:t>
      </w:r>
      <w:r w:rsidRPr="006F5B35">
        <w:rPr>
          <w:rFonts w:ascii="Times New Roman" w:hAnsi="Times New Roman"/>
          <w:sz w:val="24"/>
          <w:szCs w:val="24"/>
        </w:rPr>
        <w:t>lah</w:t>
      </w:r>
      <w:r w:rsidRPr="006F5B35">
        <w:rPr>
          <w:rFonts w:ascii="Times New Roman" w:hAnsi="Times New Roman"/>
          <w:spacing w:val="2"/>
          <w:sz w:val="24"/>
          <w:szCs w:val="24"/>
        </w:rPr>
        <w:t xml:space="preserve"> </w:t>
      </w:r>
      <w:r w:rsidRPr="006F5B35">
        <w:rPr>
          <w:rFonts w:ascii="Times New Roman" w:hAnsi="Times New Roman"/>
          <w:sz w:val="24"/>
          <w:szCs w:val="24"/>
        </w:rPr>
        <w:t>badan usaha</w:t>
      </w:r>
      <w:r w:rsidRPr="006F5B35">
        <w:rPr>
          <w:rFonts w:ascii="Times New Roman" w:hAnsi="Times New Roman"/>
          <w:spacing w:val="8"/>
          <w:sz w:val="24"/>
          <w:szCs w:val="24"/>
        </w:rPr>
        <w:t xml:space="preserve"> </w:t>
      </w:r>
      <w:r w:rsidRPr="006F5B35">
        <w:rPr>
          <w:rFonts w:ascii="Times New Roman" w:hAnsi="Times New Roman"/>
          <w:spacing w:val="-5"/>
          <w:sz w:val="24"/>
          <w:szCs w:val="24"/>
        </w:rPr>
        <w:t>y</w:t>
      </w:r>
      <w:r w:rsidRPr="006F5B35">
        <w:rPr>
          <w:rFonts w:ascii="Times New Roman" w:hAnsi="Times New Roman"/>
          <w:spacing w:val="-1"/>
          <w:sz w:val="24"/>
          <w:szCs w:val="24"/>
        </w:rPr>
        <w:t>a</w:t>
      </w:r>
      <w:r w:rsidRPr="006F5B35">
        <w:rPr>
          <w:rFonts w:ascii="Times New Roman" w:hAnsi="Times New Roman"/>
          <w:spacing w:val="2"/>
          <w:sz w:val="24"/>
          <w:szCs w:val="24"/>
        </w:rPr>
        <w:t>n</w:t>
      </w:r>
      <w:r w:rsidRPr="006F5B35">
        <w:rPr>
          <w:rFonts w:ascii="Times New Roman" w:hAnsi="Times New Roman"/>
          <w:sz w:val="24"/>
          <w:szCs w:val="24"/>
        </w:rPr>
        <w:t>g mem</w:t>
      </w:r>
      <w:r w:rsidRPr="006F5B35">
        <w:rPr>
          <w:rFonts w:ascii="Times New Roman" w:hAnsi="Times New Roman"/>
          <w:spacing w:val="1"/>
          <w:sz w:val="24"/>
          <w:szCs w:val="24"/>
        </w:rPr>
        <w:t>a</w:t>
      </w:r>
      <w:r w:rsidRPr="006F5B35">
        <w:rPr>
          <w:rFonts w:ascii="Times New Roman" w:hAnsi="Times New Roman"/>
          <w:sz w:val="24"/>
          <w:szCs w:val="24"/>
        </w:rPr>
        <w:t>k</w:t>
      </w:r>
      <w:r w:rsidRPr="006F5B35">
        <w:rPr>
          <w:rFonts w:ascii="Times New Roman" w:hAnsi="Times New Roman"/>
          <w:spacing w:val="-1"/>
          <w:sz w:val="24"/>
          <w:szCs w:val="24"/>
        </w:rPr>
        <w:t>a</w:t>
      </w:r>
      <w:r w:rsidRPr="006F5B35">
        <w:rPr>
          <w:rFonts w:ascii="Times New Roman" w:hAnsi="Times New Roman"/>
          <w:sz w:val="24"/>
          <w:szCs w:val="24"/>
        </w:rPr>
        <w:t>i si</w:t>
      </w:r>
      <w:r w:rsidRPr="006F5B35">
        <w:rPr>
          <w:rFonts w:ascii="Times New Roman" w:hAnsi="Times New Roman"/>
          <w:spacing w:val="1"/>
          <w:sz w:val="24"/>
          <w:szCs w:val="24"/>
        </w:rPr>
        <w:t>s</w:t>
      </w:r>
      <w:r w:rsidRPr="006F5B35">
        <w:rPr>
          <w:rFonts w:ascii="Times New Roman" w:hAnsi="Times New Roman"/>
          <w:sz w:val="24"/>
          <w:szCs w:val="24"/>
        </w:rPr>
        <w:t>tem b</w:t>
      </w:r>
      <w:r w:rsidRPr="006F5B35">
        <w:rPr>
          <w:rFonts w:ascii="Times New Roman" w:hAnsi="Times New Roman"/>
          <w:spacing w:val="-1"/>
          <w:sz w:val="24"/>
          <w:szCs w:val="24"/>
        </w:rPr>
        <w:t>a</w:t>
      </w:r>
      <w:r w:rsidRPr="006F5B35">
        <w:rPr>
          <w:rFonts w:ascii="Times New Roman" w:hAnsi="Times New Roman"/>
          <w:spacing w:val="-2"/>
          <w:sz w:val="24"/>
          <w:szCs w:val="24"/>
        </w:rPr>
        <w:t>g</w:t>
      </w:r>
      <w:r w:rsidRPr="006F5B35">
        <w:rPr>
          <w:rFonts w:ascii="Times New Roman" w:hAnsi="Times New Roman"/>
          <w:sz w:val="24"/>
          <w:szCs w:val="24"/>
        </w:rPr>
        <w:t>i hasil d</w:t>
      </w:r>
      <w:r w:rsidRPr="006F5B35">
        <w:rPr>
          <w:rFonts w:ascii="Times New Roman" w:hAnsi="Times New Roman"/>
          <w:spacing w:val="-1"/>
          <w:sz w:val="24"/>
          <w:szCs w:val="24"/>
        </w:rPr>
        <w:t>a</w:t>
      </w:r>
      <w:r w:rsidRPr="006F5B35">
        <w:rPr>
          <w:rFonts w:ascii="Times New Roman" w:hAnsi="Times New Roman"/>
          <w:sz w:val="24"/>
          <w:szCs w:val="24"/>
        </w:rPr>
        <w:t>lam</w:t>
      </w:r>
      <w:r w:rsidRPr="006F5B35">
        <w:rPr>
          <w:rFonts w:ascii="Times New Roman" w:hAnsi="Times New Roman"/>
          <w:spacing w:val="2"/>
          <w:sz w:val="24"/>
          <w:szCs w:val="24"/>
        </w:rPr>
        <w:t xml:space="preserve"> </w:t>
      </w:r>
      <w:r w:rsidRPr="006F5B35">
        <w:rPr>
          <w:rFonts w:ascii="Times New Roman" w:hAnsi="Times New Roman"/>
          <w:sz w:val="24"/>
          <w:szCs w:val="24"/>
        </w:rPr>
        <w:t>mel</w:t>
      </w:r>
      <w:r w:rsidRPr="006F5B35">
        <w:rPr>
          <w:rFonts w:ascii="Times New Roman" w:hAnsi="Times New Roman"/>
          <w:spacing w:val="-1"/>
          <w:sz w:val="24"/>
          <w:szCs w:val="24"/>
        </w:rPr>
        <w:t>a</w:t>
      </w:r>
      <w:r w:rsidRPr="006F5B35">
        <w:rPr>
          <w:rFonts w:ascii="Times New Roman" w:hAnsi="Times New Roman"/>
          <w:sz w:val="24"/>
          <w:szCs w:val="24"/>
        </w:rPr>
        <w:t>kuk</w:t>
      </w:r>
      <w:r w:rsidRPr="006F5B35">
        <w:rPr>
          <w:rFonts w:ascii="Times New Roman" w:hAnsi="Times New Roman"/>
          <w:spacing w:val="-1"/>
          <w:sz w:val="24"/>
          <w:szCs w:val="24"/>
        </w:rPr>
        <w:t>a</w:t>
      </w:r>
      <w:r w:rsidRPr="006F5B35">
        <w:rPr>
          <w:rFonts w:ascii="Times New Roman" w:hAnsi="Times New Roman"/>
          <w:sz w:val="24"/>
          <w:szCs w:val="24"/>
        </w:rPr>
        <w:t>n us</w:t>
      </w:r>
      <w:r w:rsidRPr="006F5B35">
        <w:rPr>
          <w:rFonts w:ascii="Times New Roman" w:hAnsi="Times New Roman"/>
          <w:spacing w:val="-1"/>
          <w:sz w:val="24"/>
          <w:szCs w:val="24"/>
        </w:rPr>
        <w:t>a</w:t>
      </w:r>
      <w:r w:rsidRPr="006F5B35">
        <w:rPr>
          <w:rFonts w:ascii="Times New Roman" w:hAnsi="Times New Roman"/>
          <w:sz w:val="24"/>
          <w:szCs w:val="24"/>
        </w:rPr>
        <w:t>ha</w:t>
      </w:r>
      <w:r w:rsidRPr="006F5B35">
        <w:rPr>
          <w:rFonts w:ascii="Times New Roman" w:hAnsi="Times New Roman"/>
          <w:spacing w:val="-1"/>
          <w:sz w:val="24"/>
          <w:szCs w:val="24"/>
        </w:rPr>
        <w:t xml:space="preserve"> </w:t>
      </w:r>
      <w:r w:rsidRPr="006F5B35">
        <w:rPr>
          <w:rFonts w:ascii="Times New Roman" w:hAnsi="Times New Roman"/>
          <w:sz w:val="24"/>
          <w:szCs w:val="24"/>
        </w:rPr>
        <w:t>si</w:t>
      </w:r>
      <w:r w:rsidRPr="006F5B35">
        <w:rPr>
          <w:rFonts w:ascii="Times New Roman" w:hAnsi="Times New Roman"/>
          <w:spacing w:val="1"/>
          <w:sz w:val="24"/>
          <w:szCs w:val="24"/>
        </w:rPr>
        <w:t>m</w:t>
      </w:r>
      <w:r w:rsidRPr="006F5B35">
        <w:rPr>
          <w:rFonts w:ascii="Times New Roman" w:hAnsi="Times New Roman"/>
          <w:sz w:val="24"/>
          <w:szCs w:val="24"/>
        </w:rPr>
        <w:t>p</w:t>
      </w:r>
      <w:r w:rsidRPr="006F5B35">
        <w:rPr>
          <w:rFonts w:ascii="Times New Roman" w:hAnsi="Times New Roman"/>
          <w:spacing w:val="-1"/>
          <w:sz w:val="24"/>
          <w:szCs w:val="24"/>
        </w:rPr>
        <w:t>a</w:t>
      </w:r>
      <w:r w:rsidRPr="006F5B35">
        <w:rPr>
          <w:rFonts w:ascii="Times New Roman" w:hAnsi="Times New Roman"/>
          <w:sz w:val="24"/>
          <w:szCs w:val="24"/>
        </w:rPr>
        <w:t>n</w:t>
      </w:r>
      <w:r w:rsidRPr="006F5B35">
        <w:rPr>
          <w:rFonts w:ascii="Times New Roman" w:hAnsi="Times New Roman"/>
          <w:spacing w:val="4"/>
          <w:sz w:val="24"/>
          <w:szCs w:val="24"/>
        </w:rPr>
        <w:t xml:space="preserve"> </w:t>
      </w:r>
      <w:r w:rsidRPr="006F5B35">
        <w:rPr>
          <w:rFonts w:ascii="Times New Roman" w:hAnsi="Times New Roman"/>
          <w:sz w:val="24"/>
          <w:szCs w:val="24"/>
        </w:rPr>
        <w:t>pin</w:t>
      </w:r>
      <w:r w:rsidRPr="006F5B35">
        <w:rPr>
          <w:rFonts w:ascii="Times New Roman" w:hAnsi="Times New Roman"/>
          <w:spacing w:val="1"/>
          <w:sz w:val="24"/>
          <w:szCs w:val="24"/>
        </w:rPr>
        <w:t>j</w:t>
      </w:r>
      <w:r w:rsidRPr="006F5B35">
        <w:rPr>
          <w:rFonts w:ascii="Times New Roman" w:hAnsi="Times New Roman"/>
          <w:spacing w:val="-1"/>
          <w:sz w:val="24"/>
          <w:szCs w:val="24"/>
        </w:rPr>
        <w:t>a</w:t>
      </w:r>
      <w:r w:rsidRPr="006F5B35">
        <w:rPr>
          <w:rFonts w:ascii="Times New Roman" w:hAnsi="Times New Roman"/>
          <w:sz w:val="24"/>
          <w:szCs w:val="24"/>
        </w:rPr>
        <w:t>m</w:t>
      </w:r>
      <w:r w:rsidRPr="006F5B35">
        <w:rPr>
          <w:rFonts w:ascii="Times New Roman" w:hAnsi="Times New Roman"/>
          <w:spacing w:val="3"/>
          <w:sz w:val="24"/>
          <w:szCs w:val="24"/>
        </w:rPr>
        <w:t>n</w:t>
      </w:r>
      <w:r w:rsidRPr="006F5B35">
        <w:rPr>
          <w:rFonts w:ascii="Times New Roman" w:hAnsi="Times New Roman"/>
          <w:spacing w:val="-5"/>
          <w:sz w:val="24"/>
          <w:szCs w:val="24"/>
        </w:rPr>
        <w:t>y</w:t>
      </w:r>
      <w:r w:rsidRPr="006F5B35">
        <w:rPr>
          <w:rFonts w:ascii="Times New Roman" w:hAnsi="Times New Roman"/>
          <w:spacing w:val="-1"/>
          <w:sz w:val="24"/>
          <w:szCs w:val="24"/>
        </w:rPr>
        <w:t>a</w:t>
      </w:r>
      <w:r w:rsidRPr="006F5B35">
        <w:rPr>
          <w:rFonts w:ascii="Times New Roman" w:hAnsi="Times New Roman"/>
          <w:sz w:val="24"/>
          <w:szCs w:val="24"/>
        </w:rPr>
        <w:t xml:space="preserve">. PT. </w:t>
      </w:r>
      <w:r w:rsidRPr="006F5B35">
        <w:rPr>
          <w:rFonts w:ascii="Times New Roman" w:eastAsia="Times New Roman" w:hAnsi="Times New Roman"/>
          <w:color w:val="333333"/>
          <w:sz w:val="24"/>
          <w:szCs w:val="24"/>
          <w:lang w:eastAsia="en-GB"/>
        </w:rPr>
        <w:t>BPR SHM Malang</w:t>
      </w:r>
      <w:r w:rsidRPr="006F5B35">
        <w:rPr>
          <w:rFonts w:ascii="Times New Roman" w:hAnsi="Times New Roman"/>
          <w:sz w:val="24"/>
          <w:szCs w:val="24"/>
        </w:rPr>
        <w:t xml:space="preserve"> </w:t>
      </w:r>
      <w:r w:rsidRPr="006F5B35">
        <w:rPr>
          <w:rFonts w:ascii="Times New Roman" w:hAnsi="Times New Roman"/>
          <w:spacing w:val="1"/>
          <w:sz w:val="24"/>
          <w:szCs w:val="24"/>
        </w:rPr>
        <w:t xml:space="preserve"> </w:t>
      </w:r>
      <w:r w:rsidRPr="006F5B35">
        <w:rPr>
          <w:rFonts w:ascii="Times New Roman" w:hAnsi="Times New Roman"/>
          <w:sz w:val="24"/>
          <w:szCs w:val="24"/>
        </w:rPr>
        <w:t xml:space="preserve">ini </w:t>
      </w:r>
      <w:r w:rsidRPr="006F5B35">
        <w:rPr>
          <w:rFonts w:ascii="Times New Roman" w:hAnsi="Times New Roman"/>
          <w:spacing w:val="2"/>
          <w:sz w:val="24"/>
          <w:szCs w:val="24"/>
        </w:rPr>
        <w:t xml:space="preserve"> </w:t>
      </w:r>
      <w:r w:rsidRPr="006F5B35">
        <w:rPr>
          <w:rFonts w:ascii="Times New Roman" w:hAnsi="Times New Roman"/>
          <w:sz w:val="24"/>
          <w:szCs w:val="24"/>
        </w:rPr>
        <w:t>te</w:t>
      </w:r>
      <w:r w:rsidRPr="006F5B35">
        <w:rPr>
          <w:rFonts w:ascii="Times New Roman" w:hAnsi="Times New Roman"/>
          <w:spacing w:val="-1"/>
          <w:sz w:val="24"/>
          <w:szCs w:val="24"/>
        </w:rPr>
        <w:t>r</w:t>
      </w:r>
      <w:r w:rsidRPr="006F5B35">
        <w:rPr>
          <w:rFonts w:ascii="Times New Roman" w:hAnsi="Times New Roman"/>
          <w:sz w:val="24"/>
          <w:szCs w:val="24"/>
        </w:rPr>
        <w:t xml:space="preserve">masuk </w:t>
      </w:r>
      <w:r w:rsidRPr="006F5B35">
        <w:rPr>
          <w:rFonts w:ascii="Times New Roman" w:hAnsi="Times New Roman"/>
          <w:spacing w:val="1"/>
          <w:sz w:val="24"/>
          <w:szCs w:val="24"/>
        </w:rPr>
        <w:t xml:space="preserve"> </w:t>
      </w:r>
      <w:r w:rsidRPr="006F5B35">
        <w:rPr>
          <w:rFonts w:ascii="Times New Roman" w:hAnsi="Times New Roman"/>
          <w:sz w:val="24"/>
          <w:szCs w:val="24"/>
        </w:rPr>
        <w:t>s</w:t>
      </w:r>
      <w:r w:rsidRPr="006F5B35">
        <w:rPr>
          <w:rFonts w:ascii="Times New Roman" w:hAnsi="Times New Roman"/>
          <w:spacing w:val="-1"/>
          <w:sz w:val="24"/>
          <w:szCs w:val="24"/>
        </w:rPr>
        <w:t>a</w:t>
      </w:r>
      <w:r w:rsidRPr="006F5B35">
        <w:rPr>
          <w:rFonts w:ascii="Times New Roman" w:hAnsi="Times New Roman"/>
          <w:sz w:val="24"/>
          <w:szCs w:val="24"/>
        </w:rPr>
        <w:t xml:space="preserve">lah </w:t>
      </w:r>
      <w:r w:rsidRPr="006F5B35">
        <w:rPr>
          <w:rFonts w:ascii="Times New Roman" w:hAnsi="Times New Roman"/>
          <w:spacing w:val="3"/>
          <w:sz w:val="24"/>
          <w:szCs w:val="24"/>
        </w:rPr>
        <w:t xml:space="preserve"> </w:t>
      </w:r>
      <w:r w:rsidRPr="006F5B35">
        <w:rPr>
          <w:rFonts w:ascii="Times New Roman" w:hAnsi="Times New Roman"/>
          <w:sz w:val="24"/>
          <w:szCs w:val="24"/>
        </w:rPr>
        <w:t>badan usaha jasa keuangan</w:t>
      </w:r>
      <w:r w:rsidRPr="006F5B35">
        <w:rPr>
          <w:rFonts w:ascii="Times New Roman" w:hAnsi="Times New Roman"/>
          <w:spacing w:val="2"/>
          <w:sz w:val="24"/>
          <w:szCs w:val="24"/>
        </w:rPr>
        <w:t xml:space="preserve"> </w:t>
      </w:r>
      <w:r w:rsidRPr="006F5B35">
        <w:rPr>
          <w:rFonts w:ascii="Times New Roman" w:hAnsi="Times New Roman"/>
          <w:spacing w:val="-5"/>
          <w:sz w:val="24"/>
          <w:szCs w:val="24"/>
        </w:rPr>
        <w:t>y</w:t>
      </w:r>
      <w:r w:rsidRPr="006F5B35">
        <w:rPr>
          <w:rFonts w:ascii="Times New Roman" w:hAnsi="Times New Roman"/>
          <w:spacing w:val="1"/>
          <w:sz w:val="24"/>
          <w:szCs w:val="24"/>
        </w:rPr>
        <w:t>a</w:t>
      </w:r>
      <w:r w:rsidRPr="006F5B35">
        <w:rPr>
          <w:rFonts w:ascii="Times New Roman" w:hAnsi="Times New Roman"/>
          <w:spacing w:val="2"/>
          <w:sz w:val="24"/>
          <w:szCs w:val="24"/>
        </w:rPr>
        <w:t>n</w:t>
      </w:r>
      <w:r w:rsidRPr="006F5B35">
        <w:rPr>
          <w:rFonts w:ascii="Times New Roman" w:hAnsi="Times New Roman"/>
          <w:sz w:val="24"/>
          <w:szCs w:val="24"/>
        </w:rPr>
        <w:t>g</w:t>
      </w:r>
      <w:r w:rsidRPr="006F5B35">
        <w:rPr>
          <w:rFonts w:ascii="Times New Roman" w:hAnsi="Times New Roman"/>
          <w:spacing w:val="-2"/>
          <w:sz w:val="24"/>
          <w:szCs w:val="24"/>
        </w:rPr>
        <w:t xml:space="preserve"> </w:t>
      </w:r>
      <w:r w:rsidRPr="006F5B35">
        <w:rPr>
          <w:rFonts w:ascii="Times New Roman" w:hAnsi="Times New Roman"/>
          <w:sz w:val="24"/>
          <w:szCs w:val="24"/>
        </w:rPr>
        <w:t>me</w:t>
      </w:r>
      <w:r w:rsidRPr="006F5B35">
        <w:rPr>
          <w:rFonts w:ascii="Times New Roman" w:hAnsi="Times New Roman"/>
          <w:spacing w:val="2"/>
          <w:sz w:val="24"/>
          <w:szCs w:val="24"/>
        </w:rPr>
        <w:t>n</w:t>
      </w:r>
      <w:r w:rsidRPr="006F5B35">
        <w:rPr>
          <w:rFonts w:ascii="Times New Roman" w:hAnsi="Times New Roman"/>
          <w:spacing w:val="-2"/>
          <w:sz w:val="24"/>
          <w:szCs w:val="24"/>
        </w:rPr>
        <w:t>g</w:t>
      </w:r>
      <w:r w:rsidRPr="006F5B35">
        <w:rPr>
          <w:rFonts w:ascii="Times New Roman" w:hAnsi="Times New Roman"/>
          <w:sz w:val="24"/>
          <w:szCs w:val="24"/>
        </w:rPr>
        <w:t xml:space="preserve">iduk </w:t>
      </w:r>
      <w:r w:rsidRPr="006F5B35">
        <w:rPr>
          <w:rFonts w:ascii="Times New Roman" w:hAnsi="Times New Roman"/>
          <w:spacing w:val="3"/>
          <w:sz w:val="24"/>
          <w:szCs w:val="24"/>
        </w:rPr>
        <w:t>pa</w:t>
      </w:r>
      <w:r w:rsidRPr="006F5B35">
        <w:rPr>
          <w:rFonts w:ascii="Times New Roman" w:hAnsi="Times New Roman"/>
          <w:sz w:val="24"/>
          <w:szCs w:val="24"/>
        </w:rPr>
        <w:t>da</w:t>
      </w:r>
      <w:r w:rsidRPr="006F5B35">
        <w:rPr>
          <w:rFonts w:ascii="Times New Roman" w:hAnsi="Times New Roman"/>
          <w:spacing w:val="1"/>
          <w:sz w:val="24"/>
          <w:szCs w:val="24"/>
        </w:rPr>
        <w:t xml:space="preserve"> </w:t>
      </w:r>
      <w:r w:rsidRPr="006F5B35">
        <w:rPr>
          <w:rFonts w:ascii="Times New Roman" w:hAnsi="Times New Roman"/>
          <w:sz w:val="24"/>
          <w:szCs w:val="24"/>
        </w:rPr>
        <w:t xml:space="preserve">BPR </w:t>
      </w:r>
      <w:r w:rsidRPr="006F5B35">
        <w:rPr>
          <w:rFonts w:ascii="Times New Roman" w:hAnsi="Times New Roman"/>
          <w:spacing w:val="4"/>
          <w:sz w:val="24"/>
          <w:szCs w:val="24"/>
        </w:rPr>
        <w:t>S</w:t>
      </w:r>
      <w:r w:rsidRPr="006F5B35">
        <w:rPr>
          <w:rFonts w:ascii="Times New Roman" w:hAnsi="Times New Roman"/>
          <w:spacing w:val="-5"/>
          <w:sz w:val="24"/>
          <w:szCs w:val="24"/>
        </w:rPr>
        <w:t>y</w:t>
      </w:r>
      <w:r w:rsidRPr="006F5B35">
        <w:rPr>
          <w:rFonts w:ascii="Times New Roman" w:hAnsi="Times New Roman"/>
          <w:spacing w:val="4"/>
          <w:sz w:val="24"/>
          <w:szCs w:val="24"/>
        </w:rPr>
        <w:t>a</w:t>
      </w:r>
      <w:r w:rsidRPr="006F5B35">
        <w:rPr>
          <w:rFonts w:ascii="Times New Roman" w:hAnsi="Times New Roman"/>
          <w:sz w:val="24"/>
          <w:szCs w:val="24"/>
        </w:rPr>
        <w:t>ri</w:t>
      </w:r>
      <w:r w:rsidRPr="006F5B35">
        <w:rPr>
          <w:rFonts w:ascii="Times New Roman" w:hAnsi="Times New Roman"/>
          <w:spacing w:val="-1"/>
          <w:sz w:val="24"/>
          <w:szCs w:val="24"/>
        </w:rPr>
        <w:t>a</w:t>
      </w:r>
      <w:r w:rsidRPr="006F5B35">
        <w:rPr>
          <w:rFonts w:ascii="Times New Roman" w:hAnsi="Times New Roman"/>
          <w:sz w:val="24"/>
          <w:szCs w:val="24"/>
        </w:rPr>
        <w:t xml:space="preserve">h </w:t>
      </w:r>
      <w:r w:rsidRPr="006F5B35">
        <w:rPr>
          <w:rFonts w:ascii="Times New Roman" w:hAnsi="Times New Roman"/>
          <w:spacing w:val="-5"/>
          <w:sz w:val="24"/>
          <w:szCs w:val="24"/>
        </w:rPr>
        <w:t>y</w:t>
      </w:r>
      <w:r w:rsidRPr="006F5B35">
        <w:rPr>
          <w:rFonts w:ascii="Times New Roman" w:hAnsi="Times New Roman"/>
          <w:spacing w:val="1"/>
          <w:sz w:val="24"/>
          <w:szCs w:val="24"/>
        </w:rPr>
        <w:t>a</w:t>
      </w:r>
      <w:r w:rsidRPr="006F5B35">
        <w:rPr>
          <w:rFonts w:ascii="Times New Roman" w:hAnsi="Times New Roman"/>
          <w:spacing w:val="2"/>
          <w:sz w:val="24"/>
          <w:szCs w:val="24"/>
        </w:rPr>
        <w:t>n</w:t>
      </w:r>
      <w:r w:rsidRPr="006F5B35">
        <w:rPr>
          <w:rFonts w:ascii="Times New Roman" w:hAnsi="Times New Roman"/>
          <w:sz w:val="24"/>
          <w:szCs w:val="24"/>
        </w:rPr>
        <w:t xml:space="preserve">g </w:t>
      </w:r>
      <w:r w:rsidRPr="006F5B35">
        <w:rPr>
          <w:rFonts w:ascii="Times New Roman" w:hAnsi="Times New Roman"/>
          <w:spacing w:val="3"/>
          <w:sz w:val="24"/>
          <w:szCs w:val="24"/>
        </w:rPr>
        <w:t>t</w:t>
      </w:r>
      <w:r w:rsidRPr="006F5B35">
        <w:rPr>
          <w:rFonts w:ascii="Times New Roman" w:hAnsi="Times New Roman"/>
          <w:spacing w:val="-1"/>
          <w:sz w:val="24"/>
          <w:szCs w:val="24"/>
        </w:rPr>
        <w:t>e</w:t>
      </w:r>
      <w:r w:rsidRPr="006F5B35">
        <w:rPr>
          <w:rFonts w:ascii="Times New Roman" w:hAnsi="Times New Roman"/>
          <w:sz w:val="24"/>
          <w:szCs w:val="24"/>
        </w:rPr>
        <w:t>rs</w:t>
      </w:r>
      <w:r w:rsidRPr="006F5B35">
        <w:rPr>
          <w:rFonts w:ascii="Times New Roman" w:hAnsi="Times New Roman"/>
          <w:spacing w:val="-1"/>
          <w:sz w:val="24"/>
          <w:szCs w:val="24"/>
        </w:rPr>
        <w:t>e</w:t>
      </w:r>
      <w:r w:rsidRPr="006F5B35">
        <w:rPr>
          <w:rFonts w:ascii="Times New Roman" w:hAnsi="Times New Roman"/>
          <w:spacing w:val="2"/>
          <w:sz w:val="24"/>
          <w:szCs w:val="24"/>
        </w:rPr>
        <w:t>b</w:t>
      </w:r>
      <w:r w:rsidRPr="006F5B35">
        <w:rPr>
          <w:rFonts w:ascii="Times New Roman" w:hAnsi="Times New Roman"/>
          <w:spacing w:val="-1"/>
          <w:sz w:val="24"/>
          <w:szCs w:val="24"/>
        </w:rPr>
        <w:t>a</w:t>
      </w:r>
      <w:r w:rsidRPr="006F5B35">
        <w:rPr>
          <w:rFonts w:ascii="Times New Roman" w:hAnsi="Times New Roman"/>
          <w:sz w:val="24"/>
          <w:szCs w:val="24"/>
        </w:rPr>
        <w:t>r</w:t>
      </w:r>
      <w:r w:rsidRPr="006F5B35">
        <w:rPr>
          <w:rFonts w:ascii="Times New Roman" w:hAnsi="Times New Roman"/>
          <w:spacing w:val="2"/>
          <w:sz w:val="24"/>
          <w:szCs w:val="24"/>
        </w:rPr>
        <w:t xml:space="preserve"> </w:t>
      </w:r>
      <w:r w:rsidRPr="006F5B35">
        <w:rPr>
          <w:rFonts w:ascii="Times New Roman" w:hAnsi="Times New Roman"/>
          <w:sz w:val="24"/>
          <w:szCs w:val="24"/>
        </w:rPr>
        <w:t>di</w:t>
      </w:r>
      <w:r w:rsidRPr="006F5B35">
        <w:rPr>
          <w:rFonts w:ascii="Times New Roman" w:hAnsi="Times New Roman"/>
          <w:spacing w:val="3"/>
          <w:sz w:val="24"/>
          <w:szCs w:val="24"/>
        </w:rPr>
        <w:t xml:space="preserve"> </w:t>
      </w:r>
      <w:r w:rsidRPr="006F5B35">
        <w:rPr>
          <w:rFonts w:ascii="Times New Roman" w:hAnsi="Times New Roman"/>
          <w:sz w:val="24"/>
          <w:szCs w:val="24"/>
        </w:rPr>
        <w:t xml:space="preserve">beberapa tempat di </w:t>
      </w:r>
      <w:r w:rsidRPr="006F5B35">
        <w:rPr>
          <w:rFonts w:ascii="Times New Roman" w:hAnsi="Times New Roman"/>
          <w:spacing w:val="-6"/>
          <w:sz w:val="24"/>
          <w:szCs w:val="24"/>
        </w:rPr>
        <w:t>I</w:t>
      </w:r>
      <w:r w:rsidRPr="006F5B35">
        <w:rPr>
          <w:rFonts w:ascii="Times New Roman" w:hAnsi="Times New Roman"/>
          <w:sz w:val="24"/>
          <w:szCs w:val="24"/>
        </w:rPr>
        <w:t>ndo</w:t>
      </w:r>
      <w:r w:rsidRPr="006F5B35">
        <w:rPr>
          <w:rFonts w:ascii="Times New Roman" w:hAnsi="Times New Roman"/>
          <w:spacing w:val="2"/>
          <w:sz w:val="24"/>
          <w:szCs w:val="24"/>
        </w:rPr>
        <w:t>n</w:t>
      </w:r>
      <w:r w:rsidRPr="006F5B35">
        <w:rPr>
          <w:rFonts w:ascii="Times New Roman" w:hAnsi="Times New Roman"/>
          <w:spacing w:val="-1"/>
          <w:sz w:val="24"/>
          <w:szCs w:val="24"/>
        </w:rPr>
        <w:t>e</w:t>
      </w:r>
      <w:r w:rsidRPr="006F5B35">
        <w:rPr>
          <w:rFonts w:ascii="Times New Roman" w:hAnsi="Times New Roman"/>
          <w:sz w:val="24"/>
          <w:szCs w:val="24"/>
        </w:rPr>
        <w:t>sia.</w:t>
      </w:r>
      <w:r w:rsidRPr="006F5B35">
        <w:rPr>
          <w:rFonts w:ascii="Times New Roman" w:hAnsi="Times New Roman"/>
          <w:spacing w:val="2"/>
          <w:sz w:val="24"/>
          <w:szCs w:val="24"/>
        </w:rPr>
        <w:t xml:space="preserve"> </w:t>
      </w:r>
      <w:r w:rsidRPr="006F5B35">
        <w:rPr>
          <w:rFonts w:ascii="Times New Roman" w:hAnsi="Times New Roman"/>
          <w:sz w:val="24"/>
          <w:szCs w:val="24"/>
        </w:rPr>
        <w:t xml:space="preserve">PT. </w:t>
      </w:r>
      <w:r w:rsidRPr="006F5B35">
        <w:rPr>
          <w:rFonts w:ascii="Times New Roman" w:eastAsia="Times New Roman" w:hAnsi="Times New Roman"/>
          <w:color w:val="333333"/>
          <w:sz w:val="24"/>
          <w:szCs w:val="24"/>
          <w:lang w:eastAsia="en-GB"/>
        </w:rPr>
        <w:t>BPR SHM Malang</w:t>
      </w:r>
      <w:r w:rsidRPr="006F5B35">
        <w:rPr>
          <w:rFonts w:ascii="Times New Roman" w:hAnsi="Times New Roman"/>
          <w:spacing w:val="2"/>
          <w:sz w:val="24"/>
          <w:szCs w:val="24"/>
        </w:rPr>
        <w:t xml:space="preserve"> </w:t>
      </w:r>
      <w:r w:rsidRPr="006F5B35">
        <w:rPr>
          <w:rFonts w:ascii="Times New Roman" w:hAnsi="Times New Roman"/>
          <w:sz w:val="24"/>
          <w:szCs w:val="24"/>
        </w:rPr>
        <w:t>d</w:t>
      </w:r>
      <w:r w:rsidRPr="006F5B35">
        <w:rPr>
          <w:rFonts w:ascii="Times New Roman" w:hAnsi="Times New Roman"/>
          <w:spacing w:val="-1"/>
          <w:sz w:val="24"/>
          <w:szCs w:val="24"/>
        </w:rPr>
        <w:t>e</w:t>
      </w:r>
      <w:r w:rsidRPr="006F5B35">
        <w:rPr>
          <w:rFonts w:ascii="Times New Roman" w:hAnsi="Times New Roman"/>
          <w:sz w:val="24"/>
          <w:szCs w:val="24"/>
        </w:rPr>
        <w:t>ng</w:t>
      </w:r>
      <w:r w:rsidRPr="006F5B35">
        <w:rPr>
          <w:rFonts w:ascii="Times New Roman" w:hAnsi="Times New Roman"/>
          <w:spacing w:val="-1"/>
          <w:sz w:val="24"/>
          <w:szCs w:val="24"/>
        </w:rPr>
        <w:t>a</w:t>
      </w:r>
      <w:r w:rsidRPr="006F5B35">
        <w:rPr>
          <w:rFonts w:ascii="Times New Roman" w:hAnsi="Times New Roman"/>
          <w:sz w:val="24"/>
          <w:szCs w:val="24"/>
        </w:rPr>
        <w:t>n</w:t>
      </w:r>
      <w:r w:rsidRPr="006F5B35">
        <w:rPr>
          <w:rFonts w:ascii="Times New Roman" w:hAnsi="Times New Roman"/>
          <w:spacing w:val="2"/>
          <w:sz w:val="24"/>
          <w:szCs w:val="24"/>
        </w:rPr>
        <w:t xml:space="preserve"> </w:t>
      </w:r>
      <w:r w:rsidRPr="006F5B35">
        <w:rPr>
          <w:rFonts w:ascii="Times New Roman" w:hAnsi="Times New Roman"/>
          <w:sz w:val="24"/>
          <w:szCs w:val="24"/>
        </w:rPr>
        <w:t>usa</w:t>
      </w:r>
      <w:r w:rsidRPr="006F5B35">
        <w:rPr>
          <w:rFonts w:ascii="Times New Roman" w:hAnsi="Times New Roman"/>
          <w:spacing w:val="1"/>
          <w:sz w:val="24"/>
          <w:szCs w:val="24"/>
        </w:rPr>
        <w:t>h</w:t>
      </w:r>
      <w:r w:rsidRPr="006F5B35">
        <w:rPr>
          <w:rFonts w:ascii="Times New Roman" w:hAnsi="Times New Roman"/>
          <w:sz w:val="24"/>
          <w:szCs w:val="24"/>
        </w:rPr>
        <w:t>a si</w:t>
      </w:r>
      <w:r w:rsidRPr="006F5B35">
        <w:rPr>
          <w:rFonts w:ascii="Times New Roman" w:hAnsi="Times New Roman"/>
          <w:spacing w:val="1"/>
          <w:sz w:val="24"/>
          <w:szCs w:val="24"/>
        </w:rPr>
        <w:t>m</w:t>
      </w:r>
      <w:r w:rsidRPr="006F5B35">
        <w:rPr>
          <w:rFonts w:ascii="Times New Roman" w:hAnsi="Times New Roman"/>
          <w:sz w:val="24"/>
          <w:szCs w:val="24"/>
        </w:rPr>
        <w:t>p</w:t>
      </w:r>
      <w:r w:rsidRPr="006F5B35">
        <w:rPr>
          <w:rFonts w:ascii="Times New Roman" w:hAnsi="Times New Roman"/>
          <w:spacing w:val="-1"/>
          <w:sz w:val="24"/>
          <w:szCs w:val="24"/>
        </w:rPr>
        <w:t>a</w:t>
      </w:r>
      <w:r w:rsidRPr="006F5B35">
        <w:rPr>
          <w:rFonts w:ascii="Times New Roman" w:hAnsi="Times New Roman"/>
          <w:sz w:val="24"/>
          <w:szCs w:val="24"/>
        </w:rPr>
        <w:t>n pin</w:t>
      </w:r>
      <w:r w:rsidRPr="006F5B35">
        <w:rPr>
          <w:rFonts w:ascii="Times New Roman" w:hAnsi="Times New Roman"/>
          <w:spacing w:val="1"/>
          <w:sz w:val="24"/>
          <w:szCs w:val="24"/>
        </w:rPr>
        <w:t>j</w:t>
      </w:r>
      <w:r w:rsidRPr="006F5B35">
        <w:rPr>
          <w:rFonts w:ascii="Times New Roman" w:hAnsi="Times New Roman"/>
          <w:spacing w:val="-1"/>
          <w:sz w:val="24"/>
          <w:szCs w:val="24"/>
        </w:rPr>
        <w:t>a</w:t>
      </w:r>
      <w:r w:rsidRPr="006F5B35">
        <w:rPr>
          <w:rFonts w:ascii="Times New Roman" w:hAnsi="Times New Roman"/>
          <w:sz w:val="24"/>
          <w:szCs w:val="24"/>
        </w:rPr>
        <w:t>m</w:t>
      </w:r>
      <w:r w:rsidRPr="006F5B35">
        <w:rPr>
          <w:rFonts w:ascii="Times New Roman" w:hAnsi="Times New Roman"/>
          <w:spacing w:val="3"/>
          <w:sz w:val="24"/>
          <w:szCs w:val="24"/>
        </w:rPr>
        <w:t xml:space="preserve"> </w:t>
      </w:r>
      <w:r w:rsidRPr="006F5B35">
        <w:rPr>
          <w:rFonts w:ascii="Times New Roman" w:hAnsi="Times New Roman"/>
          <w:spacing w:val="-5"/>
          <w:sz w:val="24"/>
          <w:szCs w:val="24"/>
        </w:rPr>
        <w:t>y</w:t>
      </w:r>
      <w:r w:rsidRPr="006F5B35">
        <w:rPr>
          <w:rFonts w:ascii="Times New Roman" w:hAnsi="Times New Roman"/>
          <w:spacing w:val="-1"/>
          <w:sz w:val="24"/>
          <w:szCs w:val="24"/>
        </w:rPr>
        <w:t>a</w:t>
      </w:r>
      <w:r w:rsidRPr="006F5B35">
        <w:rPr>
          <w:rFonts w:ascii="Times New Roman" w:hAnsi="Times New Roman"/>
          <w:spacing w:val="2"/>
          <w:sz w:val="24"/>
          <w:szCs w:val="24"/>
        </w:rPr>
        <w:t>n</w:t>
      </w:r>
      <w:r w:rsidRPr="006F5B35">
        <w:rPr>
          <w:rFonts w:ascii="Times New Roman" w:hAnsi="Times New Roman"/>
          <w:sz w:val="24"/>
          <w:szCs w:val="24"/>
        </w:rPr>
        <w:t>g meng</w:t>
      </w:r>
      <w:r w:rsidRPr="006F5B35">
        <w:rPr>
          <w:rFonts w:ascii="Times New Roman" w:hAnsi="Times New Roman"/>
          <w:spacing w:val="-3"/>
          <w:sz w:val="24"/>
          <w:szCs w:val="24"/>
        </w:rPr>
        <w:t>g</w:t>
      </w:r>
      <w:r w:rsidRPr="006F5B35">
        <w:rPr>
          <w:rFonts w:ascii="Times New Roman" w:hAnsi="Times New Roman"/>
          <w:sz w:val="24"/>
          <w:szCs w:val="24"/>
        </w:rPr>
        <w:t>u</w:t>
      </w:r>
      <w:r w:rsidRPr="006F5B35">
        <w:rPr>
          <w:rFonts w:ascii="Times New Roman" w:hAnsi="Times New Roman"/>
          <w:spacing w:val="2"/>
          <w:sz w:val="24"/>
          <w:szCs w:val="24"/>
        </w:rPr>
        <w:t>n</w:t>
      </w:r>
      <w:r w:rsidRPr="006F5B35">
        <w:rPr>
          <w:rFonts w:ascii="Times New Roman" w:hAnsi="Times New Roman"/>
          <w:spacing w:val="-1"/>
          <w:sz w:val="24"/>
          <w:szCs w:val="24"/>
        </w:rPr>
        <w:t>a</w:t>
      </w:r>
      <w:r w:rsidRPr="006F5B35">
        <w:rPr>
          <w:rFonts w:ascii="Times New Roman" w:hAnsi="Times New Roman"/>
          <w:sz w:val="24"/>
          <w:szCs w:val="24"/>
        </w:rPr>
        <w:t>k</w:t>
      </w:r>
      <w:r w:rsidRPr="006F5B35">
        <w:rPr>
          <w:rFonts w:ascii="Times New Roman" w:hAnsi="Times New Roman"/>
          <w:spacing w:val="-1"/>
          <w:sz w:val="24"/>
          <w:szCs w:val="24"/>
        </w:rPr>
        <w:t>a</w:t>
      </w:r>
      <w:r w:rsidRPr="006F5B35">
        <w:rPr>
          <w:rFonts w:ascii="Times New Roman" w:hAnsi="Times New Roman"/>
          <w:sz w:val="24"/>
          <w:szCs w:val="24"/>
        </w:rPr>
        <w:t>n si</w:t>
      </w:r>
      <w:r w:rsidRPr="006F5B35">
        <w:rPr>
          <w:rFonts w:ascii="Times New Roman" w:hAnsi="Times New Roman"/>
          <w:spacing w:val="1"/>
          <w:sz w:val="24"/>
          <w:szCs w:val="24"/>
        </w:rPr>
        <w:t>s</w:t>
      </w:r>
      <w:r w:rsidRPr="006F5B35">
        <w:rPr>
          <w:rFonts w:ascii="Times New Roman" w:hAnsi="Times New Roman"/>
          <w:sz w:val="24"/>
          <w:szCs w:val="24"/>
        </w:rPr>
        <w:t>tem b</w:t>
      </w:r>
      <w:r w:rsidRPr="006F5B35">
        <w:rPr>
          <w:rFonts w:ascii="Times New Roman" w:hAnsi="Times New Roman"/>
          <w:spacing w:val="-1"/>
          <w:sz w:val="24"/>
          <w:szCs w:val="24"/>
        </w:rPr>
        <w:t>a</w:t>
      </w:r>
      <w:r w:rsidRPr="006F5B35">
        <w:rPr>
          <w:rFonts w:ascii="Times New Roman" w:hAnsi="Times New Roman"/>
          <w:spacing w:val="-2"/>
          <w:sz w:val="24"/>
          <w:szCs w:val="24"/>
        </w:rPr>
        <w:t>g</w:t>
      </w:r>
      <w:r w:rsidRPr="006F5B35">
        <w:rPr>
          <w:rFonts w:ascii="Times New Roman" w:hAnsi="Times New Roman"/>
          <w:sz w:val="24"/>
          <w:szCs w:val="24"/>
        </w:rPr>
        <w:t>i</w:t>
      </w:r>
      <w:r w:rsidRPr="006F5B35">
        <w:rPr>
          <w:rFonts w:ascii="Times New Roman" w:hAnsi="Times New Roman"/>
          <w:spacing w:val="1"/>
          <w:sz w:val="24"/>
          <w:szCs w:val="24"/>
        </w:rPr>
        <w:t xml:space="preserve"> </w:t>
      </w:r>
      <w:r w:rsidRPr="006F5B35">
        <w:rPr>
          <w:rFonts w:ascii="Times New Roman" w:hAnsi="Times New Roman"/>
          <w:sz w:val="24"/>
          <w:szCs w:val="24"/>
        </w:rPr>
        <w:t>h</w:t>
      </w:r>
      <w:r w:rsidRPr="006F5B35">
        <w:rPr>
          <w:rFonts w:ascii="Times New Roman" w:hAnsi="Times New Roman"/>
          <w:spacing w:val="-1"/>
          <w:sz w:val="24"/>
          <w:szCs w:val="24"/>
        </w:rPr>
        <w:t>a</w:t>
      </w:r>
      <w:r w:rsidRPr="006F5B35">
        <w:rPr>
          <w:rFonts w:ascii="Times New Roman" w:hAnsi="Times New Roman"/>
          <w:sz w:val="24"/>
          <w:szCs w:val="24"/>
        </w:rPr>
        <w:t>sil</w:t>
      </w:r>
      <w:r w:rsidRPr="006F5B35">
        <w:rPr>
          <w:rFonts w:ascii="Times New Roman" w:hAnsi="Times New Roman"/>
          <w:spacing w:val="1"/>
          <w:sz w:val="24"/>
          <w:szCs w:val="24"/>
        </w:rPr>
        <w:t xml:space="preserve"> </w:t>
      </w:r>
      <w:r w:rsidRPr="006F5B35">
        <w:rPr>
          <w:rFonts w:ascii="Times New Roman" w:hAnsi="Times New Roman"/>
          <w:sz w:val="24"/>
          <w:szCs w:val="24"/>
        </w:rPr>
        <w:t>mempu</w:t>
      </w:r>
      <w:r w:rsidRPr="006F5B35">
        <w:rPr>
          <w:rFonts w:ascii="Times New Roman" w:hAnsi="Times New Roman"/>
          <w:spacing w:val="5"/>
          <w:sz w:val="24"/>
          <w:szCs w:val="24"/>
        </w:rPr>
        <w:t>n</w:t>
      </w:r>
      <w:r w:rsidRPr="006F5B35">
        <w:rPr>
          <w:rFonts w:ascii="Times New Roman" w:hAnsi="Times New Roman"/>
          <w:spacing w:val="-5"/>
          <w:sz w:val="24"/>
          <w:szCs w:val="24"/>
        </w:rPr>
        <w:t>y</w:t>
      </w:r>
      <w:r w:rsidRPr="006F5B35">
        <w:rPr>
          <w:rFonts w:ascii="Times New Roman" w:hAnsi="Times New Roman"/>
          <w:spacing w:val="-1"/>
          <w:sz w:val="24"/>
          <w:szCs w:val="24"/>
        </w:rPr>
        <w:t>a</w:t>
      </w:r>
      <w:r w:rsidRPr="006F5B35">
        <w:rPr>
          <w:rFonts w:ascii="Times New Roman" w:hAnsi="Times New Roman"/>
          <w:sz w:val="24"/>
          <w:szCs w:val="24"/>
        </w:rPr>
        <w:t>i</w:t>
      </w:r>
      <w:r w:rsidRPr="006F5B35">
        <w:rPr>
          <w:rFonts w:ascii="Times New Roman" w:hAnsi="Times New Roman"/>
          <w:spacing w:val="3"/>
          <w:sz w:val="24"/>
          <w:szCs w:val="24"/>
        </w:rPr>
        <w:t xml:space="preserve"> </w:t>
      </w:r>
      <w:r w:rsidRPr="006F5B35">
        <w:rPr>
          <w:rFonts w:ascii="Times New Roman" w:hAnsi="Times New Roman"/>
          <w:sz w:val="24"/>
          <w:szCs w:val="24"/>
        </w:rPr>
        <w:t>m</w:t>
      </w:r>
      <w:r w:rsidRPr="006F5B35">
        <w:rPr>
          <w:rFonts w:ascii="Times New Roman" w:hAnsi="Times New Roman"/>
          <w:spacing w:val="1"/>
          <w:sz w:val="24"/>
          <w:szCs w:val="24"/>
        </w:rPr>
        <w:t>i</w:t>
      </w:r>
      <w:r w:rsidRPr="006F5B35">
        <w:rPr>
          <w:rFonts w:ascii="Times New Roman" w:hAnsi="Times New Roman"/>
          <w:sz w:val="24"/>
          <w:szCs w:val="24"/>
        </w:rPr>
        <w:t>si memb</w:t>
      </w:r>
      <w:r w:rsidRPr="006F5B35">
        <w:rPr>
          <w:rFonts w:ascii="Times New Roman" w:hAnsi="Times New Roman"/>
          <w:spacing w:val="-1"/>
          <w:sz w:val="24"/>
          <w:szCs w:val="24"/>
        </w:rPr>
        <w:t>a</w:t>
      </w:r>
      <w:r w:rsidRPr="006F5B35">
        <w:rPr>
          <w:rFonts w:ascii="Times New Roman" w:hAnsi="Times New Roman"/>
          <w:sz w:val="24"/>
          <w:szCs w:val="24"/>
        </w:rPr>
        <w:t>n</w:t>
      </w:r>
      <w:r w:rsidRPr="006F5B35">
        <w:rPr>
          <w:rFonts w:ascii="Times New Roman" w:hAnsi="Times New Roman"/>
          <w:spacing w:val="-2"/>
          <w:sz w:val="24"/>
          <w:szCs w:val="24"/>
        </w:rPr>
        <w:t>g</w:t>
      </w:r>
      <w:r w:rsidRPr="006F5B35">
        <w:rPr>
          <w:rFonts w:ascii="Times New Roman" w:hAnsi="Times New Roman"/>
          <w:sz w:val="24"/>
          <w:szCs w:val="24"/>
        </w:rPr>
        <w:t>un</w:t>
      </w:r>
      <w:r w:rsidRPr="006F5B35">
        <w:rPr>
          <w:rFonts w:ascii="Times New Roman" w:hAnsi="Times New Roman"/>
          <w:spacing w:val="1"/>
          <w:sz w:val="24"/>
          <w:szCs w:val="24"/>
        </w:rPr>
        <w:t xml:space="preserve"> </w:t>
      </w:r>
      <w:r w:rsidRPr="006F5B35">
        <w:rPr>
          <w:rFonts w:ascii="Times New Roman" w:hAnsi="Times New Roman"/>
          <w:sz w:val="24"/>
          <w:szCs w:val="24"/>
        </w:rPr>
        <w:t>p</w:t>
      </w:r>
      <w:r w:rsidRPr="006F5B35">
        <w:rPr>
          <w:rFonts w:ascii="Times New Roman" w:hAnsi="Times New Roman"/>
          <w:spacing w:val="1"/>
          <w:sz w:val="24"/>
          <w:szCs w:val="24"/>
        </w:rPr>
        <w:t>e</w:t>
      </w:r>
      <w:r w:rsidRPr="006F5B35">
        <w:rPr>
          <w:rFonts w:ascii="Times New Roman" w:hAnsi="Times New Roman"/>
          <w:sz w:val="24"/>
          <w:szCs w:val="24"/>
        </w:rPr>
        <w:t>r</w:t>
      </w:r>
      <w:r w:rsidRPr="006F5B35">
        <w:rPr>
          <w:rFonts w:ascii="Times New Roman" w:hAnsi="Times New Roman"/>
          <w:spacing w:val="-2"/>
          <w:sz w:val="24"/>
          <w:szCs w:val="24"/>
        </w:rPr>
        <w:t>e</w:t>
      </w:r>
      <w:r w:rsidRPr="006F5B35">
        <w:rPr>
          <w:rFonts w:ascii="Times New Roman" w:hAnsi="Times New Roman"/>
          <w:sz w:val="24"/>
          <w:szCs w:val="24"/>
        </w:rPr>
        <w:t>kono</w:t>
      </w:r>
      <w:r w:rsidRPr="006F5B35">
        <w:rPr>
          <w:rFonts w:ascii="Times New Roman" w:hAnsi="Times New Roman"/>
          <w:spacing w:val="3"/>
          <w:sz w:val="24"/>
          <w:szCs w:val="24"/>
        </w:rPr>
        <w:t>m</w:t>
      </w:r>
      <w:r w:rsidRPr="006F5B35">
        <w:rPr>
          <w:rFonts w:ascii="Times New Roman" w:hAnsi="Times New Roman"/>
          <w:sz w:val="24"/>
          <w:szCs w:val="24"/>
        </w:rPr>
        <w:t>ian</w:t>
      </w:r>
      <w:r w:rsidRPr="006F5B35">
        <w:rPr>
          <w:rFonts w:ascii="Times New Roman" w:hAnsi="Times New Roman"/>
          <w:spacing w:val="1"/>
          <w:sz w:val="24"/>
          <w:szCs w:val="24"/>
        </w:rPr>
        <w:t xml:space="preserve"> </w:t>
      </w:r>
      <w:r w:rsidRPr="006F5B35">
        <w:rPr>
          <w:rFonts w:ascii="Times New Roman" w:hAnsi="Times New Roman"/>
          <w:sz w:val="24"/>
          <w:szCs w:val="24"/>
        </w:rPr>
        <w:t>ma</w:t>
      </w:r>
      <w:r w:rsidRPr="006F5B35">
        <w:rPr>
          <w:rFonts w:ascii="Times New Roman" w:hAnsi="Times New Roman"/>
          <w:spacing w:val="2"/>
          <w:sz w:val="24"/>
          <w:szCs w:val="24"/>
        </w:rPr>
        <w:t>s</w:t>
      </w:r>
      <w:r w:rsidRPr="006F5B35">
        <w:rPr>
          <w:rFonts w:ascii="Times New Roman" w:hAnsi="Times New Roman"/>
          <w:spacing w:val="-5"/>
          <w:sz w:val="24"/>
          <w:szCs w:val="24"/>
        </w:rPr>
        <w:t>y</w:t>
      </w:r>
      <w:r w:rsidRPr="006F5B35">
        <w:rPr>
          <w:rFonts w:ascii="Times New Roman" w:hAnsi="Times New Roman"/>
          <w:spacing w:val="1"/>
          <w:sz w:val="24"/>
          <w:szCs w:val="24"/>
        </w:rPr>
        <w:t>a</w:t>
      </w:r>
      <w:r w:rsidRPr="006F5B35">
        <w:rPr>
          <w:rFonts w:ascii="Times New Roman" w:hAnsi="Times New Roman"/>
          <w:sz w:val="24"/>
          <w:szCs w:val="24"/>
        </w:rPr>
        <w:t>r</w:t>
      </w:r>
      <w:r w:rsidRPr="006F5B35">
        <w:rPr>
          <w:rFonts w:ascii="Times New Roman" w:hAnsi="Times New Roman"/>
          <w:spacing w:val="-2"/>
          <w:sz w:val="24"/>
          <w:szCs w:val="24"/>
        </w:rPr>
        <w:t>a</w:t>
      </w:r>
      <w:r w:rsidRPr="006F5B35">
        <w:rPr>
          <w:rFonts w:ascii="Times New Roman" w:hAnsi="Times New Roman"/>
          <w:sz w:val="24"/>
          <w:szCs w:val="24"/>
        </w:rPr>
        <w:t>k</w:t>
      </w:r>
      <w:r w:rsidRPr="006F5B35">
        <w:rPr>
          <w:rFonts w:ascii="Times New Roman" w:hAnsi="Times New Roman"/>
          <w:spacing w:val="-1"/>
          <w:sz w:val="24"/>
          <w:szCs w:val="24"/>
        </w:rPr>
        <w:t>a</w:t>
      </w:r>
      <w:r w:rsidRPr="006F5B35">
        <w:rPr>
          <w:rFonts w:ascii="Times New Roman" w:hAnsi="Times New Roman"/>
          <w:sz w:val="24"/>
          <w:szCs w:val="24"/>
        </w:rPr>
        <w:t>t</w:t>
      </w:r>
      <w:r w:rsidRPr="006F5B35">
        <w:rPr>
          <w:rFonts w:ascii="Times New Roman" w:hAnsi="Times New Roman"/>
          <w:spacing w:val="2"/>
          <w:sz w:val="24"/>
          <w:szCs w:val="24"/>
        </w:rPr>
        <w:t xml:space="preserve"> </w:t>
      </w:r>
      <w:r w:rsidRPr="006F5B35">
        <w:rPr>
          <w:rFonts w:ascii="Times New Roman" w:hAnsi="Times New Roman"/>
          <w:sz w:val="24"/>
          <w:szCs w:val="24"/>
        </w:rPr>
        <w:t>p</w:t>
      </w:r>
      <w:r w:rsidRPr="006F5B35">
        <w:rPr>
          <w:rFonts w:ascii="Times New Roman" w:hAnsi="Times New Roman"/>
          <w:spacing w:val="-1"/>
          <w:sz w:val="24"/>
          <w:szCs w:val="24"/>
        </w:rPr>
        <w:t>a</w:t>
      </w:r>
      <w:r w:rsidRPr="006F5B35">
        <w:rPr>
          <w:rFonts w:ascii="Times New Roman" w:hAnsi="Times New Roman"/>
          <w:spacing w:val="2"/>
          <w:sz w:val="24"/>
          <w:szCs w:val="24"/>
        </w:rPr>
        <w:t>d</w:t>
      </w:r>
      <w:r w:rsidRPr="006F5B35">
        <w:rPr>
          <w:rFonts w:ascii="Times New Roman" w:hAnsi="Times New Roman"/>
          <w:sz w:val="24"/>
          <w:szCs w:val="24"/>
        </w:rPr>
        <w:t>a umu</w:t>
      </w:r>
      <w:r w:rsidRPr="006F5B35">
        <w:rPr>
          <w:rFonts w:ascii="Times New Roman" w:hAnsi="Times New Roman"/>
          <w:spacing w:val="1"/>
          <w:sz w:val="24"/>
          <w:szCs w:val="24"/>
        </w:rPr>
        <w:t>m</w:t>
      </w:r>
      <w:r w:rsidRPr="006F5B35">
        <w:rPr>
          <w:rFonts w:ascii="Times New Roman" w:hAnsi="Times New Roman"/>
          <w:spacing w:val="2"/>
          <w:sz w:val="24"/>
          <w:szCs w:val="24"/>
        </w:rPr>
        <w:t>n</w:t>
      </w:r>
      <w:r w:rsidRPr="006F5B35">
        <w:rPr>
          <w:rFonts w:ascii="Times New Roman" w:hAnsi="Times New Roman"/>
          <w:spacing w:val="-5"/>
          <w:sz w:val="24"/>
          <w:szCs w:val="24"/>
        </w:rPr>
        <w:t>y</w:t>
      </w:r>
      <w:r w:rsidRPr="006F5B35">
        <w:rPr>
          <w:rFonts w:ascii="Times New Roman" w:hAnsi="Times New Roman"/>
          <w:sz w:val="24"/>
          <w:szCs w:val="24"/>
        </w:rPr>
        <w:t>a d</w:t>
      </w:r>
      <w:r w:rsidRPr="006F5B35">
        <w:rPr>
          <w:rFonts w:ascii="Times New Roman" w:hAnsi="Times New Roman"/>
          <w:spacing w:val="-1"/>
          <w:sz w:val="24"/>
          <w:szCs w:val="24"/>
        </w:rPr>
        <w:t>a</w:t>
      </w:r>
      <w:r w:rsidRPr="006F5B35">
        <w:rPr>
          <w:rFonts w:ascii="Times New Roman" w:hAnsi="Times New Roman"/>
          <w:sz w:val="24"/>
          <w:szCs w:val="24"/>
        </w:rPr>
        <w:t>n</w:t>
      </w:r>
      <w:r w:rsidRPr="006F5B35">
        <w:rPr>
          <w:rFonts w:ascii="Times New Roman" w:hAnsi="Times New Roman"/>
          <w:spacing w:val="1"/>
          <w:sz w:val="24"/>
          <w:szCs w:val="24"/>
        </w:rPr>
        <w:t xml:space="preserve"> </w:t>
      </w:r>
      <w:r w:rsidRPr="006F5B35">
        <w:rPr>
          <w:rFonts w:ascii="Times New Roman" w:hAnsi="Times New Roman"/>
          <w:spacing w:val="-1"/>
          <w:sz w:val="24"/>
          <w:szCs w:val="24"/>
        </w:rPr>
        <w:t>a</w:t>
      </w:r>
      <w:r w:rsidRPr="006F5B35">
        <w:rPr>
          <w:rFonts w:ascii="Times New Roman" w:hAnsi="Times New Roman"/>
          <w:spacing w:val="2"/>
          <w:sz w:val="24"/>
          <w:szCs w:val="24"/>
        </w:rPr>
        <w:t>n</w:t>
      </w:r>
      <w:r w:rsidRPr="006F5B35">
        <w:rPr>
          <w:rFonts w:ascii="Times New Roman" w:hAnsi="Times New Roman"/>
          <w:sz w:val="24"/>
          <w:szCs w:val="24"/>
        </w:rPr>
        <w:t>g</w:t>
      </w:r>
      <w:r w:rsidRPr="006F5B35">
        <w:rPr>
          <w:rFonts w:ascii="Times New Roman" w:hAnsi="Times New Roman"/>
          <w:spacing w:val="-2"/>
          <w:sz w:val="24"/>
          <w:szCs w:val="24"/>
        </w:rPr>
        <w:t>g</w:t>
      </w:r>
      <w:r w:rsidRPr="006F5B35">
        <w:rPr>
          <w:rFonts w:ascii="Times New Roman" w:hAnsi="Times New Roman"/>
          <w:sz w:val="24"/>
          <w:szCs w:val="24"/>
        </w:rPr>
        <w:t>ota</w:t>
      </w:r>
      <w:r w:rsidRPr="006F5B35">
        <w:rPr>
          <w:rFonts w:ascii="Times New Roman" w:hAnsi="Times New Roman"/>
          <w:spacing w:val="3"/>
          <w:sz w:val="24"/>
          <w:szCs w:val="24"/>
        </w:rPr>
        <w:t xml:space="preserve"> </w:t>
      </w:r>
      <w:r w:rsidRPr="006F5B35">
        <w:rPr>
          <w:rFonts w:ascii="Times New Roman" w:hAnsi="Times New Roman"/>
          <w:sz w:val="24"/>
          <w:szCs w:val="24"/>
        </w:rPr>
        <w:t>p</w:t>
      </w:r>
      <w:r w:rsidRPr="006F5B35">
        <w:rPr>
          <w:rFonts w:ascii="Times New Roman" w:hAnsi="Times New Roman"/>
          <w:spacing w:val="-1"/>
          <w:sz w:val="24"/>
          <w:szCs w:val="24"/>
        </w:rPr>
        <w:t>a</w:t>
      </w:r>
      <w:r w:rsidRPr="006F5B35">
        <w:rPr>
          <w:rFonts w:ascii="Times New Roman" w:hAnsi="Times New Roman"/>
          <w:sz w:val="24"/>
          <w:szCs w:val="24"/>
        </w:rPr>
        <w:t>da khusus</w:t>
      </w:r>
      <w:r w:rsidRPr="006F5B35">
        <w:rPr>
          <w:rFonts w:ascii="Times New Roman" w:hAnsi="Times New Roman"/>
          <w:spacing w:val="3"/>
          <w:sz w:val="24"/>
          <w:szCs w:val="24"/>
        </w:rPr>
        <w:t>n</w:t>
      </w:r>
      <w:r w:rsidRPr="006F5B35">
        <w:rPr>
          <w:rFonts w:ascii="Times New Roman" w:hAnsi="Times New Roman"/>
          <w:spacing w:val="-5"/>
          <w:sz w:val="24"/>
          <w:szCs w:val="24"/>
        </w:rPr>
        <w:t>y</w:t>
      </w:r>
      <w:r w:rsidRPr="006F5B35">
        <w:rPr>
          <w:rFonts w:ascii="Times New Roman" w:hAnsi="Times New Roman"/>
          <w:sz w:val="24"/>
          <w:szCs w:val="24"/>
        </w:rPr>
        <w:t>a</w:t>
      </w:r>
      <w:r w:rsidRPr="006F5B35">
        <w:rPr>
          <w:rFonts w:ascii="Times New Roman" w:hAnsi="Times New Roman"/>
          <w:spacing w:val="-1"/>
          <w:sz w:val="24"/>
          <w:szCs w:val="24"/>
        </w:rPr>
        <w:t xml:space="preserve"> </w:t>
      </w:r>
      <w:r w:rsidRPr="006F5B35">
        <w:rPr>
          <w:rFonts w:ascii="Times New Roman" w:hAnsi="Times New Roman"/>
          <w:sz w:val="24"/>
          <w:szCs w:val="24"/>
        </w:rPr>
        <w:t xml:space="preserve">di </w:t>
      </w:r>
      <w:r w:rsidRPr="006F5B35">
        <w:rPr>
          <w:rFonts w:ascii="Times New Roman" w:hAnsi="Times New Roman"/>
          <w:spacing w:val="2"/>
          <w:sz w:val="24"/>
          <w:szCs w:val="24"/>
        </w:rPr>
        <w:t>kota Malang</w:t>
      </w:r>
      <w:r w:rsidRPr="006F5B35">
        <w:rPr>
          <w:rFonts w:ascii="Times New Roman" w:hAnsi="Times New Roman"/>
          <w:sz w:val="24"/>
          <w:szCs w:val="24"/>
        </w:rPr>
        <w:t>.</w:t>
      </w:r>
      <w:r w:rsidRPr="006F5B35">
        <w:rPr>
          <w:rFonts w:ascii="Times New Roman" w:hAnsi="Times New Roman"/>
          <w:sz w:val="26"/>
          <w:szCs w:val="26"/>
        </w:rPr>
        <w:t xml:space="preserve"> </w:t>
      </w:r>
      <w:r w:rsidRPr="006F5B35">
        <w:rPr>
          <w:rFonts w:ascii="Times New Roman" w:hAnsi="Times New Roman"/>
          <w:spacing w:val="1"/>
          <w:sz w:val="24"/>
          <w:szCs w:val="24"/>
        </w:rPr>
        <w:t>P</w:t>
      </w:r>
      <w:r w:rsidRPr="006F5B35">
        <w:rPr>
          <w:rFonts w:ascii="Times New Roman" w:hAnsi="Times New Roman"/>
          <w:sz w:val="24"/>
          <w:szCs w:val="24"/>
        </w:rPr>
        <w:t>ola p</w:t>
      </w:r>
      <w:r w:rsidRPr="006F5B35">
        <w:rPr>
          <w:rFonts w:ascii="Times New Roman" w:hAnsi="Times New Roman"/>
          <w:spacing w:val="-1"/>
          <w:sz w:val="24"/>
          <w:szCs w:val="24"/>
        </w:rPr>
        <w:t>e</w:t>
      </w:r>
      <w:r w:rsidRPr="006F5B35">
        <w:rPr>
          <w:rFonts w:ascii="Times New Roman" w:hAnsi="Times New Roman"/>
          <w:spacing w:val="2"/>
          <w:sz w:val="24"/>
          <w:szCs w:val="24"/>
        </w:rPr>
        <w:t>m</w:t>
      </w:r>
      <w:r w:rsidRPr="006F5B35">
        <w:rPr>
          <w:rFonts w:ascii="Times New Roman" w:hAnsi="Times New Roman"/>
          <w:sz w:val="24"/>
          <w:szCs w:val="24"/>
        </w:rPr>
        <w:t>bi</w:t>
      </w:r>
      <w:r w:rsidRPr="006F5B35">
        <w:rPr>
          <w:rFonts w:ascii="Times New Roman" w:hAnsi="Times New Roman"/>
          <w:spacing w:val="2"/>
          <w:sz w:val="24"/>
          <w:szCs w:val="24"/>
        </w:rPr>
        <w:t>a</w:t>
      </w:r>
      <w:r w:rsidRPr="006F5B35">
        <w:rPr>
          <w:rFonts w:ascii="Times New Roman" w:hAnsi="Times New Roman"/>
          <w:spacing w:val="-5"/>
          <w:sz w:val="24"/>
          <w:szCs w:val="24"/>
        </w:rPr>
        <w:t>y</w:t>
      </w:r>
      <w:r w:rsidRPr="006F5B35">
        <w:rPr>
          <w:rFonts w:ascii="Times New Roman" w:hAnsi="Times New Roman"/>
          <w:spacing w:val="-1"/>
          <w:sz w:val="24"/>
          <w:szCs w:val="24"/>
        </w:rPr>
        <w:t>aa</w:t>
      </w:r>
      <w:r w:rsidRPr="006F5B35">
        <w:rPr>
          <w:rFonts w:ascii="Times New Roman" w:hAnsi="Times New Roman"/>
          <w:sz w:val="24"/>
          <w:szCs w:val="24"/>
        </w:rPr>
        <w:t>n</w:t>
      </w:r>
      <w:r w:rsidRPr="006F5B35">
        <w:rPr>
          <w:rFonts w:ascii="Times New Roman" w:hAnsi="Times New Roman"/>
          <w:spacing w:val="1"/>
          <w:sz w:val="24"/>
          <w:szCs w:val="24"/>
        </w:rPr>
        <w:t xml:space="preserve"> </w:t>
      </w:r>
      <w:r w:rsidRPr="006F5B35">
        <w:rPr>
          <w:rFonts w:ascii="Times New Roman" w:hAnsi="Times New Roman"/>
          <w:sz w:val="24"/>
          <w:szCs w:val="24"/>
        </w:rPr>
        <w:t>b</w:t>
      </w:r>
      <w:r w:rsidRPr="006F5B35">
        <w:rPr>
          <w:rFonts w:ascii="Times New Roman" w:hAnsi="Times New Roman"/>
          <w:spacing w:val="1"/>
          <w:sz w:val="24"/>
          <w:szCs w:val="24"/>
        </w:rPr>
        <w:t>a</w:t>
      </w:r>
      <w:r w:rsidRPr="006F5B35">
        <w:rPr>
          <w:rFonts w:ascii="Times New Roman" w:hAnsi="Times New Roman"/>
          <w:spacing w:val="-2"/>
          <w:sz w:val="24"/>
          <w:szCs w:val="24"/>
        </w:rPr>
        <w:t>g</w:t>
      </w:r>
      <w:r w:rsidRPr="006F5B35">
        <w:rPr>
          <w:rFonts w:ascii="Times New Roman" w:hAnsi="Times New Roman"/>
          <w:sz w:val="24"/>
          <w:szCs w:val="24"/>
        </w:rPr>
        <w:t>i</w:t>
      </w:r>
      <w:r w:rsidRPr="006F5B35">
        <w:rPr>
          <w:rFonts w:ascii="Times New Roman" w:hAnsi="Times New Roman"/>
          <w:spacing w:val="3"/>
          <w:sz w:val="24"/>
          <w:szCs w:val="24"/>
        </w:rPr>
        <w:t xml:space="preserve"> </w:t>
      </w:r>
      <w:r w:rsidRPr="006F5B35">
        <w:rPr>
          <w:rFonts w:ascii="Times New Roman" w:hAnsi="Times New Roman"/>
          <w:sz w:val="24"/>
          <w:szCs w:val="24"/>
        </w:rPr>
        <w:t>h</w:t>
      </w:r>
      <w:r w:rsidRPr="006F5B35">
        <w:rPr>
          <w:rFonts w:ascii="Times New Roman" w:hAnsi="Times New Roman"/>
          <w:spacing w:val="-1"/>
          <w:sz w:val="24"/>
          <w:szCs w:val="24"/>
        </w:rPr>
        <w:t>a</w:t>
      </w:r>
      <w:r w:rsidRPr="006F5B35">
        <w:rPr>
          <w:rFonts w:ascii="Times New Roman" w:hAnsi="Times New Roman"/>
          <w:sz w:val="24"/>
          <w:szCs w:val="24"/>
        </w:rPr>
        <w:t>sil</w:t>
      </w:r>
      <w:r w:rsidRPr="006F5B35">
        <w:rPr>
          <w:rFonts w:ascii="Times New Roman" w:hAnsi="Times New Roman"/>
          <w:spacing w:val="2"/>
          <w:sz w:val="24"/>
          <w:szCs w:val="24"/>
        </w:rPr>
        <w:t xml:space="preserve"> </w:t>
      </w:r>
      <w:r w:rsidRPr="006F5B35">
        <w:rPr>
          <w:rFonts w:ascii="Times New Roman" w:hAnsi="Times New Roman"/>
          <w:sz w:val="24"/>
          <w:szCs w:val="24"/>
        </w:rPr>
        <w:t>men</w:t>
      </w:r>
      <w:r w:rsidRPr="006F5B35">
        <w:rPr>
          <w:rFonts w:ascii="Times New Roman" w:hAnsi="Times New Roman"/>
          <w:spacing w:val="-3"/>
          <w:sz w:val="24"/>
          <w:szCs w:val="24"/>
        </w:rPr>
        <w:t>g</w:t>
      </w:r>
      <w:r w:rsidRPr="006F5B35">
        <w:rPr>
          <w:rFonts w:ascii="Times New Roman" w:hAnsi="Times New Roman"/>
          <w:spacing w:val="-2"/>
          <w:sz w:val="24"/>
          <w:szCs w:val="24"/>
        </w:rPr>
        <w:t>g</w:t>
      </w:r>
      <w:r w:rsidRPr="006F5B35">
        <w:rPr>
          <w:rFonts w:ascii="Times New Roman" w:hAnsi="Times New Roman"/>
          <w:sz w:val="24"/>
          <w:szCs w:val="24"/>
        </w:rPr>
        <w:t>u</w:t>
      </w:r>
      <w:r w:rsidRPr="006F5B35">
        <w:rPr>
          <w:rFonts w:ascii="Times New Roman" w:hAnsi="Times New Roman"/>
          <w:spacing w:val="2"/>
          <w:sz w:val="24"/>
          <w:szCs w:val="24"/>
        </w:rPr>
        <w:t>n</w:t>
      </w:r>
      <w:r w:rsidRPr="006F5B35">
        <w:rPr>
          <w:rFonts w:ascii="Times New Roman" w:hAnsi="Times New Roman"/>
          <w:spacing w:val="-1"/>
          <w:sz w:val="24"/>
          <w:szCs w:val="24"/>
        </w:rPr>
        <w:t>a</w:t>
      </w:r>
      <w:r w:rsidRPr="006F5B35">
        <w:rPr>
          <w:rFonts w:ascii="Times New Roman" w:hAnsi="Times New Roman"/>
          <w:sz w:val="24"/>
          <w:szCs w:val="24"/>
        </w:rPr>
        <w:t>k</w:t>
      </w:r>
      <w:r w:rsidRPr="006F5B35">
        <w:rPr>
          <w:rFonts w:ascii="Times New Roman" w:hAnsi="Times New Roman"/>
          <w:spacing w:val="-1"/>
          <w:sz w:val="24"/>
          <w:szCs w:val="24"/>
        </w:rPr>
        <w:t>a</w:t>
      </w:r>
      <w:r w:rsidRPr="006F5B35">
        <w:rPr>
          <w:rFonts w:ascii="Times New Roman" w:hAnsi="Times New Roman"/>
          <w:sz w:val="24"/>
          <w:szCs w:val="24"/>
        </w:rPr>
        <w:t>n</w:t>
      </w:r>
      <w:r w:rsidRPr="006F5B35">
        <w:rPr>
          <w:rFonts w:ascii="Times New Roman" w:hAnsi="Times New Roman"/>
          <w:spacing w:val="1"/>
          <w:sz w:val="24"/>
          <w:szCs w:val="24"/>
        </w:rPr>
        <w:t xml:space="preserve"> </w:t>
      </w:r>
      <w:r w:rsidRPr="006F5B35">
        <w:rPr>
          <w:rFonts w:ascii="Times New Roman" w:hAnsi="Times New Roman"/>
          <w:sz w:val="24"/>
          <w:szCs w:val="24"/>
        </w:rPr>
        <w:t>d</w:t>
      </w:r>
      <w:r w:rsidRPr="006F5B35">
        <w:rPr>
          <w:rFonts w:ascii="Times New Roman" w:hAnsi="Times New Roman"/>
          <w:spacing w:val="-1"/>
          <w:sz w:val="24"/>
          <w:szCs w:val="24"/>
        </w:rPr>
        <w:t>a</w:t>
      </w:r>
      <w:r w:rsidRPr="006F5B35">
        <w:rPr>
          <w:rFonts w:ascii="Times New Roman" w:hAnsi="Times New Roman"/>
          <w:sz w:val="24"/>
          <w:szCs w:val="24"/>
        </w:rPr>
        <w:t>s</w:t>
      </w:r>
      <w:r w:rsidRPr="006F5B35">
        <w:rPr>
          <w:rFonts w:ascii="Times New Roman" w:hAnsi="Times New Roman"/>
          <w:spacing w:val="-1"/>
          <w:sz w:val="24"/>
          <w:szCs w:val="24"/>
        </w:rPr>
        <w:t>a</w:t>
      </w:r>
      <w:r w:rsidRPr="006F5B35">
        <w:rPr>
          <w:rFonts w:ascii="Times New Roman" w:hAnsi="Times New Roman"/>
          <w:sz w:val="24"/>
          <w:szCs w:val="24"/>
        </w:rPr>
        <w:t>r k</w:t>
      </w:r>
      <w:r w:rsidRPr="006F5B35">
        <w:rPr>
          <w:rFonts w:ascii="Times New Roman" w:hAnsi="Times New Roman"/>
          <w:spacing w:val="-1"/>
          <w:sz w:val="24"/>
          <w:szCs w:val="24"/>
        </w:rPr>
        <w:t>e</w:t>
      </w:r>
      <w:r w:rsidRPr="006F5B35">
        <w:rPr>
          <w:rFonts w:ascii="Times New Roman" w:hAnsi="Times New Roman"/>
          <w:sz w:val="24"/>
          <w:szCs w:val="24"/>
        </w:rPr>
        <w:t>s</w:t>
      </w:r>
      <w:r w:rsidRPr="006F5B35">
        <w:rPr>
          <w:rFonts w:ascii="Times New Roman" w:hAnsi="Times New Roman"/>
          <w:spacing w:val="-1"/>
          <w:sz w:val="24"/>
          <w:szCs w:val="24"/>
        </w:rPr>
        <w:t>e</w:t>
      </w:r>
      <w:r w:rsidRPr="006F5B35">
        <w:rPr>
          <w:rFonts w:ascii="Times New Roman" w:hAnsi="Times New Roman"/>
          <w:spacing w:val="2"/>
          <w:sz w:val="24"/>
          <w:szCs w:val="24"/>
        </w:rPr>
        <w:t>p</w:t>
      </w:r>
      <w:r w:rsidRPr="006F5B35">
        <w:rPr>
          <w:rFonts w:ascii="Times New Roman" w:hAnsi="Times New Roman"/>
          <w:spacing w:val="-1"/>
          <w:sz w:val="24"/>
          <w:szCs w:val="24"/>
        </w:rPr>
        <w:t>a</w:t>
      </w:r>
      <w:r w:rsidRPr="006F5B35">
        <w:rPr>
          <w:rFonts w:ascii="Times New Roman" w:hAnsi="Times New Roman"/>
          <w:sz w:val="24"/>
          <w:szCs w:val="24"/>
        </w:rPr>
        <w:t>k</w:t>
      </w:r>
      <w:r w:rsidRPr="006F5B35">
        <w:rPr>
          <w:rFonts w:ascii="Times New Roman" w:hAnsi="Times New Roman"/>
          <w:spacing w:val="-1"/>
          <w:sz w:val="24"/>
          <w:szCs w:val="24"/>
        </w:rPr>
        <w:t>a</w:t>
      </w:r>
      <w:r w:rsidRPr="006F5B35">
        <w:rPr>
          <w:rFonts w:ascii="Times New Roman" w:hAnsi="Times New Roman"/>
          <w:sz w:val="24"/>
          <w:szCs w:val="24"/>
        </w:rPr>
        <w:t>t</w:t>
      </w:r>
      <w:r w:rsidRPr="006F5B35">
        <w:rPr>
          <w:rFonts w:ascii="Times New Roman" w:hAnsi="Times New Roman"/>
          <w:spacing w:val="2"/>
          <w:sz w:val="24"/>
          <w:szCs w:val="24"/>
        </w:rPr>
        <w:t>a</w:t>
      </w:r>
      <w:r w:rsidRPr="006F5B35">
        <w:rPr>
          <w:rFonts w:ascii="Times New Roman" w:hAnsi="Times New Roman"/>
          <w:sz w:val="24"/>
          <w:szCs w:val="24"/>
        </w:rPr>
        <w:t>n b</w:t>
      </w:r>
      <w:r w:rsidRPr="006F5B35">
        <w:rPr>
          <w:rFonts w:ascii="Times New Roman" w:hAnsi="Times New Roman"/>
          <w:spacing w:val="-1"/>
          <w:sz w:val="24"/>
          <w:szCs w:val="24"/>
        </w:rPr>
        <w:t>e</w:t>
      </w:r>
      <w:r w:rsidRPr="006F5B35">
        <w:rPr>
          <w:rFonts w:ascii="Times New Roman" w:hAnsi="Times New Roman"/>
          <w:sz w:val="24"/>
          <w:szCs w:val="24"/>
        </w:rPr>
        <w:t>rs</w:t>
      </w:r>
      <w:r w:rsidRPr="006F5B35">
        <w:rPr>
          <w:rFonts w:ascii="Times New Roman" w:hAnsi="Times New Roman"/>
          <w:spacing w:val="-1"/>
          <w:sz w:val="24"/>
          <w:szCs w:val="24"/>
        </w:rPr>
        <w:t>a</w:t>
      </w:r>
      <w:r w:rsidRPr="006F5B35">
        <w:rPr>
          <w:rFonts w:ascii="Times New Roman" w:hAnsi="Times New Roman"/>
          <w:sz w:val="24"/>
          <w:szCs w:val="24"/>
        </w:rPr>
        <w:t>ma</w:t>
      </w:r>
      <w:r w:rsidRPr="006F5B35">
        <w:rPr>
          <w:rFonts w:ascii="Times New Roman" w:hAnsi="Times New Roman"/>
          <w:spacing w:val="3"/>
          <w:sz w:val="24"/>
          <w:szCs w:val="24"/>
        </w:rPr>
        <w:t xml:space="preserve"> </w:t>
      </w:r>
      <w:r w:rsidRPr="006F5B35">
        <w:rPr>
          <w:rFonts w:ascii="Times New Roman" w:hAnsi="Times New Roman"/>
          <w:spacing w:val="-1"/>
          <w:sz w:val="24"/>
          <w:szCs w:val="24"/>
        </w:rPr>
        <w:t>a</w:t>
      </w:r>
      <w:r w:rsidRPr="006F5B35">
        <w:rPr>
          <w:rFonts w:ascii="Times New Roman" w:hAnsi="Times New Roman"/>
          <w:sz w:val="24"/>
          <w:szCs w:val="24"/>
        </w:rPr>
        <w:t>nta</w:t>
      </w:r>
      <w:r w:rsidRPr="006F5B35">
        <w:rPr>
          <w:rFonts w:ascii="Times New Roman" w:hAnsi="Times New Roman"/>
          <w:spacing w:val="-1"/>
          <w:sz w:val="24"/>
          <w:szCs w:val="24"/>
        </w:rPr>
        <w:t>r</w:t>
      </w:r>
      <w:r w:rsidRPr="006F5B35">
        <w:rPr>
          <w:rFonts w:ascii="Times New Roman" w:hAnsi="Times New Roman"/>
          <w:sz w:val="24"/>
          <w:szCs w:val="24"/>
        </w:rPr>
        <w:t>a pihak</w:t>
      </w:r>
      <w:r w:rsidRPr="006F5B35">
        <w:rPr>
          <w:rFonts w:ascii="Times New Roman" w:hAnsi="Times New Roman"/>
          <w:spacing w:val="2"/>
          <w:sz w:val="24"/>
          <w:szCs w:val="24"/>
        </w:rPr>
        <w:t xml:space="preserve"> </w:t>
      </w:r>
      <w:r w:rsidRPr="006F5B35">
        <w:rPr>
          <w:rFonts w:ascii="Times New Roman" w:hAnsi="Times New Roman"/>
          <w:i/>
          <w:sz w:val="24"/>
          <w:szCs w:val="24"/>
        </w:rPr>
        <w:t>s</w:t>
      </w:r>
      <w:r w:rsidRPr="006F5B35">
        <w:rPr>
          <w:rFonts w:ascii="Times New Roman" w:hAnsi="Times New Roman"/>
          <w:i/>
          <w:spacing w:val="2"/>
          <w:sz w:val="24"/>
          <w:szCs w:val="24"/>
        </w:rPr>
        <w:t>h</w:t>
      </w:r>
      <w:r w:rsidRPr="006F5B35">
        <w:rPr>
          <w:rFonts w:ascii="Times New Roman" w:hAnsi="Times New Roman"/>
          <w:i/>
          <w:sz w:val="24"/>
          <w:szCs w:val="24"/>
        </w:rPr>
        <w:t>ahibul</w:t>
      </w:r>
      <w:r w:rsidRPr="006F5B35">
        <w:rPr>
          <w:rFonts w:ascii="Times New Roman" w:hAnsi="Times New Roman"/>
          <w:i/>
          <w:spacing w:val="2"/>
          <w:sz w:val="24"/>
          <w:szCs w:val="24"/>
        </w:rPr>
        <w:t xml:space="preserve"> </w:t>
      </w:r>
      <w:r w:rsidRPr="006F5B35">
        <w:rPr>
          <w:rFonts w:ascii="Times New Roman" w:hAnsi="Times New Roman"/>
          <w:i/>
          <w:sz w:val="24"/>
          <w:szCs w:val="24"/>
        </w:rPr>
        <w:t>mall</w:t>
      </w:r>
      <w:r w:rsidRPr="006F5B35">
        <w:rPr>
          <w:rFonts w:ascii="Times New Roman" w:hAnsi="Times New Roman"/>
          <w:i/>
          <w:spacing w:val="2"/>
          <w:sz w:val="24"/>
          <w:szCs w:val="24"/>
        </w:rPr>
        <w:t xml:space="preserve"> </w:t>
      </w:r>
      <w:r w:rsidRPr="006F5B35">
        <w:rPr>
          <w:rFonts w:ascii="Times New Roman" w:hAnsi="Times New Roman"/>
          <w:sz w:val="24"/>
          <w:szCs w:val="24"/>
        </w:rPr>
        <w:t>d</w:t>
      </w:r>
      <w:r w:rsidRPr="006F5B35">
        <w:rPr>
          <w:rFonts w:ascii="Times New Roman" w:hAnsi="Times New Roman"/>
          <w:spacing w:val="-1"/>
          <w:sz w:val="24"/>
          <w:szCs w:val="24"/>
        </w:rPr>
        <w:t>a</w:t>
      </w:r>
      <w:r w:rsidRPr="006F5B35">
        <w:rPr>
          <w:rFonts w:ascii="Times New Roman" w:hAnsi="Times New Roman"/>
          <w:sz w:val="24"/>
          <w:szCs w:val="24"/>
        </w:rPr>
        <w:t>n</w:t>
      </w:r>
      <w:r w:rsidRPr="006F5B35">
        <w:rPr>
          <w:rFonts w:ascii="Times New Roman" w:hAnsi="Times New Roman"/>
          <w:spacing w:val="1"/>
          <w:sz w:val="24"/>
          <w:szCs w:val="24"/>
        </w:rPr>
        <w:t xml:space="preserve"> </w:t>
      </w:r>
      <w:r w:rsidRPr="006F5B35">
        <w:rPr>
          <w:rFonts w:ascii="Times New Roman" w:hAnsi="Times New Roman"/>
          <w:i/>
          <w:sz w:val="24"/>
          <w:szCs w:val="24"/>
        </w:rPr>
        <w:t>mudharib,</w:t>
      </w:r>
      <w:r w:rsidRPr="006F5B35">
        <w:rPr>
          <w:rFonts w:ascii="Times New Roman" w:hAnsi="Times New Roman"/>
          <w:i/>
          <w:spacing w:val="2"/>
          <w:sz w:val="24"/>
          <w:szCs w:val="24"/>
        </w:rPr>
        <w:t xml:space="preserve"> </w:t>
      </w:r>
      <w:r w:rsidRPr="006F5B35">
        <w:rPr>
          <w:rFonts w:ascii="Times New Roman" w:hAnsi="Times New Roman"/>
          <w:sz w:val="24"/>
          <w:szCs w:val="24"/>
        </w:rPr>
        <w:t>membu</w:t>
      </w:r>
      <w:r w:rsidRPr="006F5B35">
        <w:rPr>
          <w:rFonts w:ascii="Times New Roman" w:hAnsi="Times New Roman"/>
          <w:spacing w:val="-1"/>
          <w:sz w:val="24"/>
          <w:szCs w:val="24"/>
        </w:rPr>
        <w:t>a</w:t>
      </w:r>
      <w:r w:rsidRPr="006F5B35">
        <w:rPr>
          <w:rFonts w:ascii="Times New Roman" w:hAnsi="Times New Roman"/>
          <w:sz w:val="24"/>
          <w:szCs w:val="24"/>
        </w:rPr>
        <w:t>t</w:t>
      </w:r>
      <w:r w:rsidRPr="006F5B35">
        <w:rPr>
          <w:rFonts w:ascii="Times New Roman" w:hAnsi="Times New Roman"/>
          <w:spacing w:val="1"/>
          <w:sz w:val="24"/>
          <w:szCs w:val="24"/>
        </w:rPr>
        <w:t xml:space="preserve"> </w:t>
      </w:r>
      <w:r w:rsidRPr="006F5B35">
        <w:rPr>
          <w:rFonts w:ascii="Times New Roman" w:hAnsi="Times New Roman"/>
          <w:spacing w:val="-1"/>
          <w:sz w:val="24"/>
          <w:szCs w:val="24"/>
        </w:rPr>
        <w:t>a</w:t>
      </w:r>
      <w:r w:rsidRPr="006F5B35">
        <w:rPr>
          <w:rFonts w:ascii="Times New Roman" w:hAnsi="Times New Roman"/>
          <w:sz w:val="24"/>
          <w:szCs w:val="24"/>
        </w:rPr>
        <w:t>ng</w:t>
      </w:r>
      <w:r w:rsidRPr="006F5B35">
        <w:rPr>
          <w:rFonts w:ascii="Times New Roman" w:hAnsi="Times New Roman"/>
          <w:spacing w:val="-2"/>
          <w:sz w:val="24"/>
          <w:szCs w:val="24"/>
        </w:rPr>
        <w:t>g</w:t>
      </w:r>
      <w:r w:rsidRPr="006F5B35">
        <w:rPr>
          <w:rFonts w:ascii="Times New Roman" w:hAnsi="Times New Roman"/>
          <w:sz w:val="24"/>
          <w:szCs w:val="24"/>
        </w:rPr>
        <w:t>ota</w:t>
      </w:r>
      <w:r w:rsidRPr="006F5B35">
        <w:rPr>
          <w:rFonts w:ascii="Times New Roman" w:hAnsi="Times New Roman"/>
          <w:spacing w:val="5"/>
          <w:sz w:val="24"/>
          <w:szCs w:val="24"/>
        </w:rPr>
        <w:t xml:space="preserve"> </w:t>
      </w:r>
      <w:r w:rsidRPr="006F5B35">
        <w:rPr>
          <w:rFonts w:ascii="Times New Roman" w:hAnsi="Times New Roman"/>
          <w:spacing w:val="-5"/>
          <w:sz w:val="24"/>
          <w:szCs w:val="24"/>
        </w:rPr>
        <w:t>y</w:t>
      </w:r>
      <w:r w:rsidRPr="006F5B35">
        <w:rPr>
          <w:rFonts w:ascii="Times New Roman" w:hAnsi="Times New Roman"/>
          <w:spacing w:val="4"/>
          <w:sz w:val="24"/>
          <w:szCs w:val="24"/>
        </w:rPr>
        <w:t>a</w:t>
      </w:r>
      <w:r w:rsidRPr="006F5B35">
        <w:rPr>
          <w:rFonts w:ascii="Times New Roman" w:hAnsi="Times New Roman"/>
          <w:sz w:val="24"/>
          <w:szCs w:val="24"/>
        </w:rPr>
        <w:t>ng memin</w:t>
      </w:r>
      <w:r w:rsidRPr="006F5B35">
        <w:rPr>
          <w:rFonts w:ascii="Times New Roman" w:hAnsi="Times New Roman"/>
          <w:spacing w:val="1"/>
          <w:sz w:val="24"/>
          <w:szCs w:val="24"/>
        </w:rPr>
        <w:t>j</w:t>
      </w:r>
      <w:r w:rsidRPr="006F5B35">
        <w:rPr>
          <w:rFonts w:ascii="Times New Roman" w:hAnsi="Times New Roman"/>
          <w:spacing w:val="-1"/>
          <w:sz w:val="24"/>
          <w:szCs w:val="24"/>
        </w:rPr>
        <w:t>a</w:t>
      </w:r>
      <w:r w:rsidRPr="006F5B35">
        <w:rPr>
          <w:rFonts w:ascii="Times New Roman" w:hAnsi="Times New Roman"/>
          <w:sz w:val="24"/>
          <w:szCs w:val="24"/>
        </w:rPr>
        <w:t xml:space="preserve">m </w:t>
      </w:r>
      <w:r w:rsidRPr="006F5B35">
        <w:rPr>
          <w:rFonts w:ascii="Times New Roman" w:hAnsi="Times New Roman"/>
          <w:spacing w:val="24"/>
          <w:sz w:val="24"/>
          <w:szCs w:val="24"/>
        </w:rPr>
        <w:t xml:space="preserve"> </w:t>
      </w:r>
      <w:r w:rsidRPr="006F5B35">
        <w:rPr>
          <w:rFonts w:ascii="Times New Roman" w:hAnsi="Times New Roman"/>
          <w:sz w:val="24"/>
          <w:szCs w:val="24"/>
        </w:rPr>
        <w:t>t</w:t>
      </w:r>
      <w:r w:rsidRPr="006F5B35">
        <w:rPr>
          <w:rFonts w:ascii="Times New Roman" w:hAnsi="Times New Roman"/>
          <w:spacing w:val="1"/>
          <w:sz w:val="24"/>
          <w:szCs w:val="24"/>
        </w:rPr>
        <w:t>i</w:t>
      </w:r>
      <w:r w:rsidRPr="006F5B35">
        <w:rPr>
          <w:rFonts w:ascii="Times New Roman" w:hAnsi="Times New Roman"/>
          <w:sz w:val="24"/>
          <w:szCs w:val="24"/>
        </w:rPr>
        <w:t>d</w:t>
      </w:r>
      <w:r w:rsidRPr="006F5B35">
        <w:rPr>
          <w:rFonts w:ascii="Times New Roman" w:hAnsi="Times New Roman"/>
          <w:spacing w:val="-1"/>
          <w:sz w:val="24"/>
          <w:szCs w:val="24"/>
        </w:rPr>
        <w:t>a</w:t>
      </w:r>
      <w:r w:rsidRPr="006F5B35">
        <w:rPr>
          <w:rFonts w:ascii="Times New Roman" w:hAnsi="Times New Roman"/>
          <w:sz w:val="24"/>
          <w:szCs w:val="24"/>
        </w:rPr>
        <w:t xml:space="preserve">k </w:t>
      </w:r>
      <w:r w:rsidRPr="006F5B35">
        <w:rPr>
          <w:rFonts w:ascii="Times New Roman" w:hAnsi="Times New Roman"/>
          <w:spacing w:val="24"/>
          <w:sz w:val="24"/>
          <w:szCs w:val="24"/>
        </w:rPr>
        <w:t xml:space="preserve"> </w:t>
      </w:r>
      <w:r w:rsidRPr="006F5B35">
        <w:rPr>
          <w:rFonts w:ascii="Times New Roman" w:hAnsi="Times New Roman"/>
          <w:sz w:val="24"/>
          <w:szCs w:val="24"/>
        </w:rPr>
        <w:t>me</w:t>
      </w:r>
      <w:r w:rsidRPr="006F5B35">
        <w:rPr>
          <w:rFonts w:ascii="Times New Roman" w:hAnsi="Times New Roman"/>
          <w:spacing w:val="-1"/>
          <w:sz w:val="24"/>
          <w:szCs w:val="24"/>
        </w:rPr>
        <w:t>ra</w:t>
      </w:r>
      <w:r w:rsidRPr="006F5B35">
        <w:rPr>
          <w:rFonts w:ascii="Times New Roman" w:hAnsi="Times New Roman"/>
          <w:sz w:val="24"/>
          <w:szCs w:val="24"/>
        </w:rPr>
        <w:t xml:space="preserve">sa </w:t>
      </w:r>
      <w:r w:rsidRPr="006F5B35">
        <w:rPr>
          <w:rFonts w:ascii="Times New Roman" w:hAnsi="Times New Roman"/>
          <w:spacing w:val="23"/>
          <w:sz w:val="24"/>
          <w:szCs w:val="24"/>
        </w:rPr>
        <w:t xml:space="preserve"> </w:t>
      </w:r>
      <w:r w:rsidRPr="006F5B35">
        <w:rPr>
          <w:rFonts w:ascii="Times New Roman" w:hAnsi="Times New Roman"/>
          <w:sz w:val="24"/>
          <w:szCs w:val="24"/>
        </w:rPr>
        <w:t>dibeb</w:t>
      </w:r>
      <w:r w:rsidRPr="006F5B35">
        <w:rPr>
          <w:rFonts w:ascii="Times New Roman" w:hAnsi="Times New Roman"/>
          <w:spacing w:val="-1"/>
          <w:sz w:val="24"/>
          <w:szCs w:val="24"/>
        </w:rPr>
        <w:t>a</w:t>
      </w:r>
      <w:r w:rsidRPr="006F5B35">
        <w:rPr>
          <w:rFonts w:ascii="Times New Roman" w:hAnsi="Times New Roman"/>
          <w:sz w:val="24"/>
          <w:szCs w:val="24"/>
        </w:rPr>
        <w:t xml:space="preserve">ni </w:t>
      </w:r>
      <w:r w:rsidRPr="006F5B35">
        <w:rPr>
          <w:rFonts w:ascii="Times New Roman" w:hAnsi="Times New Roman"/>
          <w:spacing w:val="24"/>
          <w:sz w:val="24"/>
          <w:szCs w:val="24"/>
        </w:rPr>
        <w:t xml:space="preserve"> </w:t>
      </w:r>
      <w:r w:rsidRPr="006F5B35">
        <w:rPr>
          <w:rFonts w:ascii="Times New Roman" w:hAnsi="Times New Roman"/>
          <w:sz w:val="24"/>
          <w:szCs w:val="24"/>
        </w:rPr>
        <w:t xml:space="preserve">oleh </w:t>
      </w:r>
      <w:r w:rsidRPr="006F5B35">
        <w:rPr>
          <w:rFonts w:ascii="Times New Roman" w:hAnsi="Times New Roman"/>
          <w:spacing w:val="23"/>
          <w:sz w:val="24"/>
          <w:szCs w:val="24"/>
        </w:rPr>
        <w:t xml:space="preserve"> </w:t>
      </w:r>
      <w:r w:rsidRPr="006F5B35">
        <w:rPr>
          <w:rFonts w:ascii="Times New Roman" w:hAnsi="Times New Roman"/>
          <w:sz w:val="24"/>
          <w:szCs w:val="24"/>
        </w:rPr>
        <w:t xml:space="preserve">bunga </w:t>
      </w:r>
      <w:r w:rsidRPr="006F5B35">
        <w:rPr>
          <w:rFonts w:ascii="Times New Roman" w:hAnsi="Times New Roman"/>
          <w:spacing w:val="25"/>
          <w:sz w:val="24"/>
          <w:szCs w:val="24"/>
        </w:rPr>
        <w:t xml:space="preserve"> </w:t>
      </w:r>
      <w:r w:rsidRPr="006F5B35">
        <w:rPr>
          <w:rFonts w:ascii="Times New Roman" w:hAnsi="Times New Roman"/>
          <w:sz w:val="24"/>
          <w:szCs w:val="24"/>
        </w:rPr>
        <w:t>k</w:t>
      </w:r>
      <w:r w:rsidRPr="006F5B35">
        <w:rPr>
          <w:rFonts w:ascii="Times New Roman" w:hAnsi="Times New Roman"/>
          <w:spacing w:val="-1"/>
          <w:sz w:val="24"/>
          <w:szCs w:val="24"/>
        </w:rPr>
        <w:t>a</w:t>
      </w:r>
      <w:r w:rsidRPr="006F5B35">
        <w:rPr>
          <w:rFonts w:ascii="Times New Roman" w:hAnsi="Times New Roman"/>
          <w:sz w:val="24"/>
          <w:szCs w:val="24"/>
        </w:rPr>
        <w:t>r</w:t>
      </w:r>
      <w:r w:rsidRPr="006F5B35">
        <w:rPr>
          <w:rFonts w:ascii="Times New Roman" w:hAnsi="Times New Roman"/>
          <w:spacing w:val="-2"/>
          <w:sz w:val="24"/>
          <w:szCs w:val="24"/>
        </w:rPr>
        <w:t>e</w:t>
      </w:r>
      <w:r w:rsidRPr="006F5B35">
        <w:rPr>
          <w:rFonts w:ascii="Times New Roman" w:hAnsi="Times New Roman"/>
          <w:sz w:val="24"/>
          <w:szCs w:val="24"/>
        </w:rPr>
        <w:t xml:space="preserve">na </w:t>
      </w:r>
      <w:r w:rsidRPr="006F5B35">
        <w:rPr>
          <w:rFonts w:ascii="Times New Roman" w:hAnsi="Times New Roman"/>
          <w:spacing w:val="23"/>
          <w:sz w:val="24"/>
          <w:szCs w:val="24"/>
        </w:rPr>
        <w:t xml:space="preserve"> </w:t>
      </w:r>
      <w:r w:rsidRPr="006F5B35">
        <w:rPr>
          <w:rFonts w:ascii="Times New Roman" w:hAnsi="Times New Roman"/>
          <w:sz w:val="24"/>
          <w:szCs w:val="24"/>
        </w:rPr>
        <w:t>d</w:t>
      </w:r>
      <w:r w:rsidRPr="006F5B35">
        <w:rPr>
          <w:rFonts w:ascii="Times New Roman" w:hAnsi="Times New Roman"/>
          <w:spacing w:val="-1"/>
          <w:sz w:val="24"/>
          <w:szCs w:val="24"/>
        </w:rPr>
        <w:t>a</w:t>
      </w:r>
      <w:r w:rsidRPr="006F5B35">
        <w:rPr>
          <w:rFonts w:ascii="Times New Roman" w:hAnsi="Times New Roman"/>
          <w:spacing w:val="3"/>
          <w:sz w:val="24"/>
          <w:szCs w:val="24"/>
        </w:rPr>
        <w:t>l</w:t>
      </w:r>
      <w:r w:rsidRPr="006F5B35">
        <w:rPr>
          <w:rFonts w:ascii="Times New Roman" w:hAnsi="Times New Roman"/>
          <w:spacing w:val="-1"/>
          <w:sz w:val="24"/>
          <w:szCs w:val="24"/>
        </w:rPr>
        <w:t>a</w:t>
      </w:r>
      <w:r w:rsidRPr="006F5B35">
        <w:rPr>
          <w:rFonts w:ascii="Times New Roman" w:hAnsi="Times New Roman"/>
          <w:sz w:val="24"/>
          <w:szCs w:val="24"/>
        </w:rPr>
        <w:t xml:space="preserve">m </w:t>
      </w:r>
      <w:r w:rsidRPr="006F5B35">
        <w:rPr>
          <w:rFonts w:ascii="Times New Roman" w:hAnsi="Times New Roman"/>
          <w:spacing w:val="24"/>
          <w:sz w:val="24"/>
          <w:szCs w:val="24"/>
        </w:rPr>
        <w:t xml:space="preserve"> </w:t>
      </w:r>
      <w:r w:rsidRPr="006F5B35">
        <w:rPr>
          <w:rFonts w:ascii="Times New Roman" w:hAnsi="Times New Roman"/>
          <w:sz w:val="24"/>
          <w:szCs w:val="24"/>
        </w:rPr>
        <w:t>k</w:t>
      </w:r>
      <w:r w:rsidRPr="006F5B35">
        <w:rPr>
          <w:rFonts w:ascii="Times New Roman" w:hAnsi="Times New Roman"/>
          <w:spacing w:val="-1"/>
          <w:sz w:val="24"/>
          <w:szCs w:val="24"/>
        </w:rPr>
        <w:t>e</w:t>
      </w:r>
      <w:r w:rsidRPr="006F5B35">
        <w:rPr>
          <w:rFonts w:ascii="Times New Roman" w:hAnsi="Times New Roman"/>
          <w:sz w:val="24"/>
          <w:szCs w:val="24"/>
        </w:rPr>
        <w:t>s</w:t>
      </w:r>
      <w:r w:rsidRPr="006F5B35">
        <w:rPr>
          <w:rFonts w:ascii="Times New Roman" w:hAnsi="Times New Roman"/>
          <w:spacing w:val="-1"/>
          <w:sz w:val="24"/>
          <w:szCs w:val="24"/>
        </w:rPr>
        <w:t>e</w:t>
      </w:r>
      <w:r w:rsidRPr="006F5B35">
        <w:rPr>
          <w:rFonts w:ascii="Times New Roman" w:hAnsi="Times New Roman"/>
          <w:sz w:val="24"/>
          <w:szCs w:val="24"/>
        </w:rPr>
        <w:t>p</w:t>
      </w:r>
      <w:r w:rsidRPr="006F5B35">
        <w:rPr>
          <w:rFonts w:ascii="Times New Roman" w:hAnsi="Times New Roman"/>
          <w:spacing w:val="-1"/>
          <w:sz w:val="24"/>
          <w:szCs w:val="24"/>
        </w:rPr>
        <w:t>a</w:t>
      </w:r>
      <w:r w:rsidRPr="006F5B35">
        <w:rPr>
          <w:rFonts w:ascii="Times New Roman" w:hAnsi="Times New Roman"/>
          <w:spacing w:val="2"/>
          <w:sz w:val="24"/>
          <w:szCs w:val="24"/>
        </w:rPr>
        <w:t>k</w:t>
      </w:r>
      <w:r w:rsidRPr="006F5B35">
        <w:rPr>
          <w:rFonts w:ascii="Times New Roman" w:hAnsi="Times New Roman"/>
          <w:spacing w:val="-1"/>
          <w:sz w:val="24"/>
          <w:szCs w:val="24"/>
        </w:rPr>
        <w:t>a</w:t>
      </w:r>
      <w:r w:rsidRPr="006F5B35">
        <w:rPr>
          <w:rFonts w:ascii="Times New Roman" w:hAnsi="Times New Roman"/>
          <w:sz w:val="24"/>
          <w:szCs w:val="24"/>
        </w:rPr>
        <w:t xml:space="preserve">tan </w:t>
      </w:r>
      <w:r w:rsidRPr="006F5B35">
        <w:rPr>
          <w:rFonts w:ascii="Times New Roman" w:hAnsi="Times New Roman"/>
          <w:spacing w:val="-1"/>
          <w:sz w:val="24"/>
          <w:szCs w:val="24"/>
        </w:rPr>
        <w:lastRenderedPageBreak/>
        <w:t>a</w:t>
      </w:r>
      <w:r w:rsidRPr="006F5B35">
        <w:rPr>
          <w:rFonts w:ascii="Times New Roman" w:hAnsi="Times New Roman"/>
          <w:sz w:val="24"/>
          <w:szCs w:val="24"/>
        </w:rPr>
        <w:t>ng</w:t>
      </w:r>
      <w:r w:rsidRPr="006F5B35">
        <w:rPr>
          <w:rFonts w:ascii="Times New Roman" w:hAnsi="Times New Roman"/>
          <w:spacing w:val="-2"/>
          <w:sz w:val="24"/>
          <w:szCs w:val="24"/>
        </w:rPr>
        <w:t>g</w:t>
      </w:r>
      <w:r w:rsidRPr="006F5B35">
        <w:rPr>
          <w:rFonts w:ascii="Times New Roman" w:hAnsi="Times New Roman"/>
          <w:sz w:val="24"/>
          <w:szCs w:val="24"/>
        </w:rPr>
        <w:t>o</w:t>
      </w:r>
      <w:r w:rsidRPr="006F5B35">
        <w:rPr>
          <w:rFonts w:ascii="Times New Roman" w:hAnsi="Times New Roman"/>
          <w:spacing w:val="3"/>
          <w:sz w:val="24"/>
          <w:szCs w:val="24"/>
        </w:rPr>
        <w:t>t</w:t>
      </w:r>
      <w:r w:rsidRPr="006F5B35">
        <w:rPr>
          <w:rFonts w:ascii="Times New Roman" w:hAnsi="Times New Roman"/>
          <w:sz w:val="24"/>
          <w:szCs w:val="24"/>
        </w:rPr>
        <w:t>a memi</w:t>
      </w:r>
      <w:r w:rsidRPr="006F5B35">
        <w:rPr>
          <w:rFonts w:ascii="Times New Roman" w:hAnsi="Times New Roman"/>
          <w:spacing w:val="1"/>
          <w:sz w:val="24"/>
          <w:szCs w:val="24"/>
        </w:rPr>
        <w:t>l</w:t>
      </w:r>
      <w:r w:rsidRPr="006F5B35">
        <w:rPr>
          <w:rFonts w:ascii="Times New Roman" w:hAnsi="Times New Roman"/>
          <w:sz w:val="24"/>
          <w:szCs w:val="24"/>
        </w:rPr>
        <w:t>ih</w:t>
      </w:r>
      <w:r w:rsidRPr="006F5B35">
        <w:rPr>
          <w:rFonts w:ascii="Times New Roman" w:hAnsi="Times New Roman"/>
          <w:spacing w:val="2"/>
          <w:sz w:val="24"/>
          <w:szCs w:val="24"/>
        </w:rPr>
        <w:t xml:space="preserve"> </w:t>
      </w:r>
      <w:r w:rsidRPr="006F5B35">
        <w:rPr>
          <w:rFonts w:ascii="Times New Roman" w:hAnsi="Times New Roman"/>
          <w:sz w:val="24"/>
          <w:szCs w:val="24"/>
        </w:rPr>
        <w:t>s</w:t>
      </w:r>
      <w:r w:rsidRPr="006F5B35">
        <w:rPr>
          <w:rFonts w:ascii="Times New Roman" w:hAnsi="Times New Roman"/>
          <w:spacing w:val="-1"/>
          <w:sz w:val="24"/>
          <w:szCs w:val="24"/>
        </w:rPr>
        <w:t>e</w:t>
      </w:r>
      <w:r w:rsidRPr="006F5B35">
        <w:rPr>
          <w:rFonts w:ascii="Times New Roman" w:hAnsi="Times New Roman"/>
          <w:sz w:val="24"/>
          <w:szCs w:val="24"/>
        </w:rPr>
        <w:t>ndiri</w:t>
      </w:r>
      <w:r w:rsidRPr="006F5B35">
        <w:rPr>
          <w:rFonts w:ascii="Times New Roman" w:hAnsi="Times New Roman"/>
          <w:spacing w:val="2"/>
          <w:sz w:val="24"/>
          <w:szCs w:val="24"/>
        </w:rPr>
        <w:t xml:space="preserve"> </w:t>
      </w:r>
      <w:r w:rsidRPr="006F5B35">
        <w:rPr>
          <w:rFonts w:ascii="Times New Roman" w:hAnsi="Times New Roman"/>
          <w:sz w:val="24"/>
          <w:szCs w:val="24"/>
        </w:rPr>
        <w:t>b</w:t>
      </w:r>
      <w:r w:rsidRPr="006F5B35">
        <w:rPr>
          <w:rFonts w:ascii="Times New Roman" w:hAnsi="Times New Roman"/>
          <w:spacing w:val="-1"/>
          <w:sz w:val="24"/>
          <w:szCs w:val="24"/>
        </w:rPr>
        <w:t>e</w:t>
      </w:r>
      <w:r w:rsidRPr="006F5B35">
        <w:rPr>
          <w:rFonts w:ascii="Times New Roman" w:hAnsi="Times New Roman"/>
          <w:sz w:val="24"/>
          <w:szCs w:val="24"/>
        </w:rPr>
        <w:t>s</w:t>
      </w:r>
      <w:r w:rsidRPr="006F5B35">
        <w:rPr>
          <w:rFonts w:ascii="Times New Roman" w:hAnsi="Times New Roman"/>
          <w:spacing w:val="-1"/>
          <w:sz w:val="24"/>
          <w:szCs w:val="24"/>
        </w:rPr>
        <w:t>a</w:t>
      </w:r>
      <w:r w:rsidRPr="006F5B35">
        <w:rPr>
          <w:rFonts w:ascii="Times New Roman" w:hAnsi="Times New Roman"/>
          <w:sz w:val="24"/>
          <w:szCs w:val="24"/>
        </w:rPr>
        <w:t>r</w:t>
      </w:r>
      <w:r w:rsidRPr="006F5B35">
        <w:rPr>
          <w:rFonts w:ascii="Times New Roman" w:hAnsi="Times New Roman"/>
          <w:spacing w:val="4"/>
          <w:sz w:val="24"/>
          <w:szCs w:val="24"/>
        </w:rPr>
        <w:t>n</w:t>
      </w:r>
      <w:r w:rsidRPr="006F5B35">
        <w:rPr>
          <w:rFonts w:ascii="Times New Roman" w:hAnsi="Times New Roman"/>
          <w:spacing w:val="-5"/>
          <w:sz w:val="24"/>
          <w:szCs w:val="24"/>
        </w:rPr>
        <w:t>y</w:t>
      </w:r>
      <w:r w:rsidRPr="006F5B35">
        <w:rPr>
          <w:rFonts w:ascii="Times New Roman" w:hAnsi="Times New Roman"/>
          <w:sz w:val="24"/>
          <w:szCs w:val="24"/>
        </w:rPr>
        <w:t>a</w:t>
      </w:r>
      <w:r w:rsidRPr="006F5B35">
        <w:rPr>
          <w:rFonts w:ascii="Times New Roman" w:hAnsi="Times New Roman"/>
          <w:spacing w:val="3"/>
          <w:sz w:val="24"/>
          <w:szCs w:val="24"/>
        </w:rPr>
        <w:t xml:space="preserve"> </w:t>
      </w:r>
      <w:r w:rsidRPr="006F5B35">
        <w:rPr>
          <w:rFonts w:ascii="Times New Roman" w:hAnsi="Times New Roman"/>
          <w:spacing w:val="-1"/>
          <w:sz w:val="24"/>
          <w:szCs w:val="24"/>
        </w:rPr>
        <w:t>a</w:t>
      </w:r>
      <w:r w:rsidRPr="006F5B35">
        <w:rPr>
          <w:rFonts w:ascii="Times New Roman" w:hAnsi="Times New Roman"/>
          <w:spacing w:val="2"/>
          <w:sz w:val="24"/>
          <w:szCs w:val="24"/>
        </w:rPr>
        <w:t>n</w:t>
      </w:r>
      <w:r w:rsidRPr="006F5B35">
        <w:rPr>
          <w:rFonts w:ascii="Times New Roman" w:hAnsi="Times New Roman"/>
          <w:spacing w:val="-2"/>
          <w:sz w:val="24"/>
          <w:szCs w:val="24"/>
        </w:rPr>
        <w:t>g</w:t>
      </w:r>
      <w:r w:rsidRPr="006F5B35">
        <w:rPr>
          <w:rFonts w:ascii="Times New Roman" w:hAnsi="Times New Roman"/>
          <w:sz w:val="24"/>
          <w:szCs w:val="24"/>
        </w:rPr>
        <w:t>sur</w:t>
      </w:r>
      <w:r w:rsidRPr="006F5B35">
        <w:rPr>
          <w:rFonts w:ascii="Times New Roman" w:hAnsi="Times New Roman"/>
          <w:spacing w:val="-1"/>
          <w:sz w:val="24"/>
          <w:szCs w:val="24"/>
        </w:rPr>
        <w:t>a</w:t>
      </w:r>
      <w:r w:rsidRPr="006F5B35">
        <w:rPr>
          <w:rFonts w:ascii="Times New Roman" w:hAnsi="Times New Roman"/>
          <w:sz w:val="24"/>
          <w:szCs w:val="24"/>
        </w:rPr>
        <w:t>n</w:t>
      </w:r>
      <w:r w:rsidRPr="006F5B35">
        <w:rPr>
          <w:rFonts w:ascii="Times New Roman" w:hAnsi="Times New Roman"/>
          <w:spacing w:val="1"/>
          <w:sz w:val="24"/>
          <w:szCs w:val="24"/>
        </w:rPr>
        <w:t xml:space="preserve"> </w:t>
      </w:r>
      <w:r w:rsidRPr="006F5B35">
        <w:rPr>
          <w:rFonts w:ascii="Times New Roman" w:hAnsi="Times New Roman"/>
          <w:sz w:val="24"/>
          <w:szCs w:val="24"/>
        </w:rPr>
        <w:t>por</w:t>
      </w:r>
      <w:r w:rsidRPr="006F5B35">
        <w:rPr>
          <w:rFonts w:ascii="Times New Roman" w:hAnsi="Times New Roman"/>
          <w:spacing w:val="2"/>
          <w:sz w:val="24"/>
          <w:szCs w:val="24"/>
        </w:rPr>
        <w:t>s</w:t>
      </w:r>
      <w:r w:rsidRPr="006F5B35">
        <w:rPr>
          <w:rFonts w:ascii="Times New Roman" w:hAnsi="Times New Roman"/>
          <w:sz w:val="24"/>
          <w:szCs w:val="24"/>
        </w:rPr>
        <w:t>i</w:t>
      </w:r>
      <w:r w:rsidRPr="006F5B35">
        <w:rPr>
          <w:rFonts w:ascii="Times New Roman" w:hAnsi="Times New Roman"/>
          <w:spacing w:val="2"/>
          <w:sz w:val="24"/>
          <w:szCs w:val="24"/>
        </w:rPr>
        <w:t xml:space="preserve"> </w:t>
      </w:r>
      <w:r w:rsidRPr="006F5B35">
        <w:rPr>
          <w:rFonts w:ascii="Times New Roman" w:hAnsi="Times New Roman"/>
          <w:sz w:val="24"/>
          <w:szCs w:val="24"/>
        </w:rPr>
        <w:t>b</w:t>
      </w:r>
      <w:r w:rsidRPr="006F5B35">
        <w:rPr>
          <w:rFonts w:ascii="Times New Roman" w:hAnsi="Times New Roman"/>
          <w:spacing w:val="-1"/>
          <w:sz w:val="24"/>
          <w:szCs w:val="24"/>
        </w:rPr>
        <w:t>a</w:t>
      </w:r>
      <w:r w:rsidRPr="006F5B35">
        <w:rPr>
          <w:rFonts w:ascii="Times New Roman" w:hAnsi="Times New Roman"/>
          <w:spacing w:val="-2"/>
          <w:sz w:val="24"/>
          <w:szCs w:val="24"/>
        </w:rPr>
        <w:t>g</w:t>
      </w:r>
      <w:r w:rsidRPr="006F5B35">
        <w:rPr>
          <w:rFonts w:ascii="Times New Roman" w:hAnsi="Times New Roman"/>
          <w:sz w:val="24"/>
          <w:szCs w:val="24"/>
        </w:rPr>
        <w:t>i</w:t>
      </w:r>
      <w:r w:rsidRPr="006F5B35">
        <w:rPr>
          <w:rFonts w:ascii="Times New Roman" w:hAnsi="Times New Roman"/>
          <w:spacing w:val="2"/>
          <w:sz w:val="24"/>
          <w:szCs w:val="24"/>
        </w:rPr>
        <w:t xml:space="preserve"> </w:t>
      </w:r>
      <w:r w:rsidRPr="006F5B35">
        <w:rPr>
          <w:rFonts w:ascii="Times New Roman" w:hAnsi="Times New Roman"/>
          <w:sz w:val="24"/>
          <w:szCs w:val="24"/>
        </w:rPr>
        <w:t>h</w:t>
      </w:r>
      <w:r w:rsidRPr="006F5B35">
        <w:rPr>
          <w:rFonts w:ascii="Times New Roman" w:hAnsi="Times New Roman"/>
          <w:spacing w:val="-1"/>
          <w:sz w:val="24"/>
          <w:szCs w:val="24"/>
        </w:rPr>
        <w:t>a</w:t>
      </w:r>
      <w:r w:rsidRPr="006F5B35">
        <w:rPr>
          <w:rFonts w:ascii="Times New Roman" w:hAnsi="Times New Roman"/>
          <w:sz w:val="24"/>
          <w:szCs w:val="24"/>
        </w:rPr>
        <w:t>sil</w:t>
      </w:r>
      <w:r w:rsidRPr="006F5B35">
        <w:rPr>
          <w:rFonts w:ascii="Times New Roman" w:hAnsi="Times New Roman"/>
          <w:spacing w:val="2"/>
          <w:sz w:val="24"/>
          <w:szCs w:val="24"/>
        </w:rPr>
        <w:t xml:space="preserve"> </w:t>
      </w:r>
      <w:r w:rsidRPr="006F5B35">
        <w:rPr>
          <w:rFonts w:ascii="Times New Roman" w:hAnsi="Times New Roman"/>
          <w:sz w:val="24"/>
          <w:szCs w:val="24"/>
        </w:rPr>
        <w:t>d</w:t>
      </w:r>
      <w:r w:rsidRPr="006F5B35">
        <w:rPr>
          <w:rFonts w:ascii="Times New Roman" w:hAnsi="Times New Roman"/>
          <w:spacing w:val="-1"/>
          <w:sz w:val="24"/>
          <w:szCs w:val="24"/>
        </w:rPr>
        <w:t>a</w:t>
      </w:r>
      <w:r w:rsidRPr="006F5B35">
        <w:rPr>
          <w:rFonts w:ascii="Times New Roman" w:hAnsi="Times New Roman"/>
          <w:sz w:val="24"/>
          <w:szCs w:val="24"/>
        </w:rPr>
        <w:t>n</w:t>
      </w:r>
      <w:r w:rsidRPr="006F5B35">
        <w:rPr>
          <w:rFonts w:ascii="Times New Roman" w:hAnsi="Times New Roman"/>
          <w:spacing w:val="1"/>
          <w:sz w:val="24"/>
          <w:szCs w:val="24"/>
        </w:rPr>
        <w:t xml:space="preserve"> </w:t>
      </w:r>
      <w:r w:rsidRPr="006F5B35">
        <w:rPr>
          <w:rFonts w:ascii="Times New Roman" w:hAnsi="Times New Roman"/>
          <w:sz w:val="24"/>
          <w:szCs w:val="24"/>
        </w:rPr>
        <w:t>p</w:t>
      </w:r>
      <w:r w:rsidRPr="006F5B35">
        <w:rPr>
          <w:rFonts w:ascii="Times New Roman" w:hAnsi="Times New Roman"/>
          <w:spacing w:val="-1"/>
          <w:sz w:val="24"/>
          <w:szCs w:val="24"/>
        </w:rPr>
        <w:t>e</w:t>
      </w:r>
      <w:r w:rsidRPr="006F5B35">
        <w:rPr>
          <w:rFonts w:ascii="Times New Roman" w:hAnsi="Times New Roman"/>
          <w:spacing w:val="2"/>
          <w:sz w:val="24"/>
          <w:szCs w:val="24"/>
        </w:rPr>
        <w:t>n</w:t>
      </w:r>
      <w:r w:rsidRPr="006F5B35">
        <w:rPr>
          <w:rFonts w:ascii="Times New Roman" w:hAnsi="Times New Roman"/>
          <w:spacing w:val="-1"/>
          <w:sz w:val="24"/>
          <w:szCs w:val="24"/>
        </w:rPr>
        <w:t>e</w:t>
      </w:r>
      <w:r w:rsidRPr="006F5B35">
        <w:rPr>
          <w:rFonts w:ascii="Times New Roman" w:hAnsi="Times New Roman"/>
          <w:sz w:val="24"/>
          <w:szCs w:val="24"/>
        </w:rPr>
        <w:t>nt</w:t>
      </w:r>
      <w:r w:rsidRPr="006F5B35">
        <w:rPr>
          <w:rFonts w:ascii="Times New Roman" w:hAnsi="Times New Roman"/>
          <w:spacing w:val="6"/>
          <w:sz w:val="24"/>
          <w:szCs w:val="24"/>
        </w:rPr>
        <w:t>u</w:t>
      </w:r>
      <w:r w:rsidRPr="006F5B35">
        <w:rPr>
          <w:rFonts w:ascii="Times New Roman" w:hAnsi="Times New Roman"/>
          <w:spacing w:val="-1"/>
          <w:sz w:val="24"/>
          <w:szCs w:val="24"/>
        </w:rPr>
        <w:t>a</w:t>
      </w:r>
      <w:r w:rsidRPr="006F5B35">
        <w:rPr>
          <w:rFonts w:ascii="Times New Roman" w:hAnsi="Times New Roman"/>
          <w:sz w:val="24"/>
          <w:szCs w:val="24"/>
        </w:rPr>
        <w:t>n jan</w:t>
      </w:r>
      <w:r w:rsidRPr="006F5B35">
        <w:rPr>
          <w:rFonts w:ascii="Times New Roman" w:hAnsi="Times New Roman"/>
          <w:spacing w:val="-3"/>
          <w:sz w:val="24"/>
          <w:szCs w:val="24"/>
        </w:rPr>
        <w:t>g</w:t>
      </w:r>
      <w:r w:rsidRPr="006F5B35">
        <w:rPr>
          <w:rFonts w:ascii="Times New Roman" w:hAnsi="Times New Roman"/>
          <w:spacing w:val="2"/>
          <w:sz w:val="24"/>
          <w:szCs w:val="24"/>
        </w:rPr>
        <w:t>k</w:t>
      </w:r>
      <w:r w:rsidRPr="006F5B35">
        <w:rPr>
          <w:rFonts w:ascii="Times New Roman" w:hAnsi="Times New Roman"/>
          <w:sz w:val="24"/>
          <w:szCs w:val="24"/>
        </w:rPr>
        <w:t>a w</w:t>
      </w:r>
      <w:r w:rsidRPr="006F5B35">
        <w:rPr>
          <w:rFonts w:ascii="Times New Roman" w:hAnsi="Times New Roman"/>
          <w:spacing w:val="-1"/>
          <w:sz w:val="24"/>
          <w:szCs w:val="24"/>
        </w:rPr>
        <w:t>a</w:t>
      </w:r>
      <w:r w:rsidRPr="006F5B35">
        <w:rPr>
          <w:rFonts w:ascii="Times New Roman" w:hAnsi="Times New Roman"/>
          <w:sz w:val="24"/>
          <w:szCs w:val="24"/>
        </w:rPr>
        <w:t>ktu</w:t>
      </w:r>
      <w:r w:rsidRPr="006F5B35">
        <w:rPr>
          <w:rFonts w:ascii="Times New Roman" w:hAnsi="Times New Roman"/>
          <w:spacing w:val="1"/>
          <w:sz w:val="24"/>
          <w:szCs w:val="24"/>
        </w:rPr>
        <w:t xml:space="preserve"> </w:t>
      </w:r>
      <w:r w:rsidRPr="006F5B35">
        <w:rPr>
          <w:rFonts w:ascii="Times New Roman" w:hAnsi="Times New Roman"/>
          <w:sz w:val="24"/>
          <w:szCs w:val="24"/>
        </w:rPr>
        <w:t>untuk</w:t>
      </w:r>
      <w:r w:rsidRPr="006F5B35">
        <w:rPr>
          <w:rFonts w:ascii="Times New Roman" w:hAnsi="Times New Roman"/>
          <w:spacing w:val="1"/>
          <w:sz w:val="24"/>
          <w:szCs w:val="24"/>
        </w:rPr>
        <w:t xml:space="preserve"> </w:t>
      </w:r>
      <w:r w:rsidRPr="006F5B35">
        <w:rPr>
          <w:rFonts w:ascii="Times New Roman" w:hAnsi="Times New Roman"/>
          <w:sz w:val="24"/>
          <w:szCs w:val="24"/>
        </w:rPr>
        <w:t>p</w:t>
      </w:r>
      <w:r w:rsidRPr="006F5B35">
        <w:rPr>
          <w:rFonts w:ascii="Times New Roman" w:hAnsi="Times New Roman"/>
          <w:spacing w:val="-1"/>
          <w:sz w:val="24"/>
          <w:szCs w:val="24"/>
        </w:rPr>
        <w:t>e</w:t>
      </w:r>
      <w:r w:rsidRPr="006F5B35">
        <w:rPr>
          <w:rFonts w:ascii="Times New Roman" w:hAnsi="Times New Roman"/>
          <w:spacing w:val="2"/>
          <w:sz w:val="24"/>
          <w:szCs w:val="24"/>
        </w:rPr>
        <w:t>n</w:t>
      </w:r>
      <w:r w:rsidRPr="006F5B35">
        <w:rPr>
          <w:rFonts w:ascii="Times New Roman" w:hAnsi="Times New Roman"/>
          <w:spacing w:val="-2"/>
          <w:sz w:val="24"/>
          <w:szCs w:val="24"/>
        </w:rPr>
        <w:t>g</w:t>
      </w:r>
      <w:r w:rsidRPr="006F5B35">
        <w:rPr>
          <w:rFonts w:ascii="Times New Roman" w:hAnsi="Times New Roman"/>
          <w:spacing w:val="-1"/>
          <w:sz w:val="24"/>
          <w:szCs w:val="24"/>
        </w:rPr>
        <w:t>e</w:t>
      </w:r>
      <w:r w:rsidRPr="006F5B35">
        <w:rPr>
          <w:rFonts w:ascii="Times New Roman" w:hAnsi="Times New Roman"/>
          <w:sz w:val="24"/>
          <w:szCs w:val="24"/>
        </w:rPr>
        <w:t>m</w:t>
      </w:r>
      <w:r w:rsidRPr="006F5B35">
        <w:rPr>
          <w:rFonts w:ascii="Times New Roman" w:hAnsi="Times New Roman"/>
          <w:spacing w:val="3"/>
          <w:sz w:val="24"/>
          <w:szCs w:val="24"/>
        </w:rPr>
        <w:t>b</w:t>
      </w:r>
      <w:r w:rsidRPr="006F5B35">
        <w:rPr>
          <w:rFonts w:ascii="Times New Roman" w:hAnsi="Times New Roman"/>
          <w:spacing w:val="-1"/>
          <w:sz w:val="24"/>
          <w:szCs w:val="24"/>
        </w:rPr>
        <w:t>a</w:t>
      </w:r>
      <w:r w:rsidRPr="006F5B35">
        <w:rPr>
          <w:rFonts w:ascii="Times New Roman" w:hAnsi="Times New Roman"/>
          <w:sz w:val="24"/>
          <w:szCs w:val="24"/>
        </w:rPr>
        <w:t>l</w:t>
      </w:r>
      <w:r w:rsidRPr="006F5B35">
        <w:rPr>
          <w:rFonts w:ascii="Times New Roman" w:hAnsi="Times New Roman"/>
          <w:spacing w:val="1"/>
          <w:sz w:val="24"/>
          <w:szCs w:val="24"/>
        </w:rPr>
        <w:t>i</w:t>
      </w:r>
      <w:r w:rsidRPr="006F5B35">
        <w:rPr>
          <w:rFonts w:ascii="Times New Roman" w:hAnsi="Times New Roman"/>
          <w:spacing w:val="-1"/>
          <w:sz w:val="24"/>
          <w:szCs w:val="24"/>
        </w:rPr>
        <w:t>a</w:t>
      </w:r>
      <w:r w:rsidRPr="006F5B35">
        <w:rPr>
          <w:rFonts w:ascii="Times New Roman" w:hAnsi="Times New Roman"/>
          <w:sz w:val="24"/>
          <w:szCs w:val="24"/>
        </w:rPr>
        <w:t>n</w:t>
      </w:r>
      <w:r w:rsidRPr="006F5B35">
        <w:rPr>
          <w:rFonts w:ascii="Times New Roman" w:hAnsi="Times New Roman"/>
          <w:spacing w:val="1"/>
          <w:sz w:val="24"/>
          <w:szCs w:val="24"/>
        </w:rPr>
        <w:t xml:space="preserve"> </w:t>
      </w:r>
      <w:r w:rsidRPr="006F5B35">
        <w:rPr>
          <w:rFonts w:ascii="Times New Roman" w:hAnsi="Times New Roman"/>
          <w:sz w:val="24"/>
          <w:szCs w:val="24"/>
        </w:rPr>
        <w:t>modal.</w:t>
      </w:r>
      <w:r w:rsidRPr="006F5B35">
        <w:rPr>
          <w:rFonts w:ascii="Times New Roman" w:hAnsi="Times New Roman"/>
          <w:spacing w:val="1"/>
          <w:sz w:val="24"/>
          <w:szCs w:val="24"/>
        </w:rPr>
        <w:t xml:space="preserve"> </w:t>
      </w:r>
      <w:r w:rsidRPr="006F5B35">
        <w:rPr>
          <w:rFonts w:ascii="Times New Roman" w:hAnsi="Times New Roman"/>
          <w:sz w:val="24"/>
          <w:szCs w:val="24"/>
        </w:rPr>
        <w:t>K</w:t>
      </w:r>
      <w:r w:rsidRPr="006F5B35">
        <w:rPr>
          <w:rFonts w:ascii="Times New Roman" w:hAnsi="Times New Roman"/>
          <w:spacing w:val="-1"/>
          <w:sz w:val="24"/>
          <w:szCs w:val="24"/>
        </w:rPr>
        <w:t>e</w:t>
      </w:r>
      <w:r w:rsidRPr="006F5B35">
        <w:rPr>
          <w:rFonts w:ascii="Times New Roman" w:hAnsi="Times New Roman"/>
          <w:sz w:val="24"/>
          <w:szCs w:val="24"/>
        </w:rPr>
        <w:t>p</w:t>
      </w:r>
      <w:r w:rsidRPr="006F5B35">
        <w:rPr>
          <w:rFonts w:ascii="Times New Roman" w:hAnsi="Times New Roman"/>
          <w:spacing w:val="1"/>
          <w:sz w:val="24"/>
          <w:szCs w:val="24"/>
        </w:rPr>
        <w:t>e</w:t>
      </w:r>
      <w:r w:rsidRPr="006F5B35">
        <w:rPr>
          <w:rFonts w:ascii="Times New Roman" w:hAnsi="Times New Roman"/>
          <w:sz w:val="24"/>
          <w:szCs w:val="24"/>
        </w:rPr>
        <w:t>r</w:t>
      </w:r>
      <w:r w:rsidRPr="006F5B35">
        <w:rPr>
          <w:rFonts w:ascii="Times New Roman" w:hAnsi="Times New Roman"/>
          <w:spacing w:val="-2"/>
          <w:sz w:val="24"/>
          <w:szCs w:val="24"/>
        </w:rPr>
        <w:t>c</w:t>
      </w:r>
      <w:r w:rsidRPr="006F5B35">
        <w:rPr>
          <w:rFonts w:ascii="Times New Roman" w:hAnsi="Times New Roman"/>
          <w:spacing w:val="4"/>
          <w:sz w:val="24"/>
          <w:szCs w:val="24"/>
        </w:rPr>
        <w:t>a</w:t>
      </w:r>
      <w:r w:rsidRPr="006F5B35">
        <w:rPr>
          <w:rFonts w:ascii="Times New Roman" w:hAnsi="Times New Roman"/>
          <w:spacing w:val="-5"/>
          <w:sz w:val="24"/>
          <w:szCs w:val="24"/>
        </w:rPr>
        <w:t>y</w:t>
      </w:r>
      <w:r w:rsidRPr="006F5B35">
        <w:rPr>
          <w:rFonts w:ascii="Times New Roman" w:hAnsi="Times New Roman"/>
          <w:spacing w:val="1"/>
          <w:sz w:val="24"/>
          <w:szCs w:val="24"/>
        </w:rPr>
        <w:t>a</w:t>
      </w:r>
      <w:r w:rsidRPr="006F5B35">
        <w:rPr>
          <w:rFonts w:ascii="Times New Roman" w:hAnsi="Times New Roman"/>
          <w:spacing w:val="-1"/>
          <w:sz w:val="24"/>
          <w:szCs w:val="24"/>
        </w:rPr>
        <w:t>a</w:t>
      </w:r>
      <w:r w:rsidRPr="006F5B35">
        <w:rPr>
          <w:rFonts w:ascii="Times New Roman" w:hAnsi="Times New Roman"/>
          <w:sz w:val="24"/>
          <w:szCs w:val="24"/>
        </w:rPr>
        <w:t>n</w:t>
      </w:r>
      <w:r w:rsidRPr="006F5B35">
        <w:rPr>
          <w:rFonts w:ascii="Times New Roman" w:hAnsi="Times New Roman"/>
          <w:spacing w:val="1"/>
          <w:sz w:val="24"/>
          <w:szCs w:val="24"/>
        </w:rPr>
        <w:t xml:space="preserve"> </w:t>
      </w:r>
      <w:r w:rsidRPr="006F5B35">
        <w:rPr>
          <w:rFonts w:ascii="Times New Roman" w:hAnsi="Times New Roman"/>
          <w:sz w:val="24"/>
          <w:szCs w:val="24"/>
        </w:rPr>
        <w:t>ma</w:t>
      </w:r>
      <w:r w:rsidRPr="006F5B35">
        <w:rPr>
          <w:rFonts w:ascii="Times New Roman" w:hAnsi="Times New Roman"/>
          <w:spacing w:val="4"/>
          <w:sz w:val="24"/>
          <w:szCs w:val="24"/>
        </w:rPr>
        <w:t>s</w:t>
      </w:r>
      <w:r w:rsidRPr="006F5B35">
        <w:rPr>
          <w:rFonts w:ascii="Times New Roman" w:hAnsi="Times New Roman"/>
          <w:spacing w:val="-5"/>
          <w:sz w:val="24"/>
          <w:szCs w:val="24"/>
        </w:rPr>
        <w:t>y</w:t>
      </w:r>
      <w:r w:rsidRPr="006F5B35">
        <w:rPr>
          <w:rFonts w:ascii="Times New Roman" w:hAnsi="Times New Roman"/>
          <w:spacing w:val="1"/>
          <w:sz w:val="24"/>
          <w:szCs w:val="24"/>
        </w:rPr>
        <w:t>a</w:t>
      </w:r>
      <w:r w:rsidRPr="006F5B35">
        <w:rPr>
          <w:rFonts w:ascii="Times New Roman" w:hAnsi="Times New Roman"/>
          <w:sz w:val="24"/>
          <w:szCs w:val="24"/>
        </w:rPr>
        <w:t>r</w:t>
      </w:r>
      <w:r w:rsidRPr="006F5B35">
        <w:rPr>
          <w:rFonts w:ascii="Times New Roman" w:hAnsi="Times New Roman"/>
          <w:spacing w:val="-2"/>
          <w:sz w:val="24"/>
          <w:szCs w:val="24"/>
        </w:rPr>
        <w:t>a</w:t>
      </w:r>
      <w:r w:rsidRPr="006F5B35">
        <w:rPr>
          <w:rFonts w:ascii="Times New Roman" w:hAnsi="Times New Roman"/>
          <w:sz w:val="24"/>
          <w:szCs w:val="24"/>
        </w:rPr>
        <w:t>k</w:t>
      </w:r>
      <w:r w:rsidRPr="006F5B35">
        <w:rPr>
          <w:rFonts w:ascii="Times New Roman" w:hAnsi="Times New Roman"/>
          <w:spacing w:val="-1"/>
          <w:sz w:val="24"/>
          <w:szCs w:val="24"/>
        </w:rPr>
        <w:t>a</w:t>
      </w:r>
      <w:r w:rsidRPr="006F5B35">
        <w:rPr>
          <w:rFonts w:ascii="Times New Roman" w:hAnsi="Times New Roman"/>
          <w:sz w:val="24"/>
          <w:szCs w:val="24"/>
        </w:rPr>
        <w:t>t</w:t>
      </w:r>
      <w:r w:rsidRPr="006F5B35">
        <w:rPr>
          <w:rFonts w:ascii="Times New Roman" w:hAnsi="Times New Roman"/>
          <w:spacing w:val="1"/>
          <w:sz w:val="24"/>
          <w:szCs w:val="24"/>
        </w:rPr>
        <w:t xml:space="preserve"> </w:t>
      </w:r>
      <w:r w:rsidRPr="006F5B35">
        <w:rPr>
          <w:rFonts w:ascii="Times New Roman" w:hAnsi="Times New Roman"/>
          <w:spacing w:val="2"/>
          <w:sz w:val="24"/>
          <w:szCs w:val="24"/>
        </w:rPr>
        <w:t>k</w:t>
      </w:r>
      <w:r w:rsidRPr="006F5B35">
        <w:rPr>
          <w:rFonts w:ascii="Times New Roman" w:hAnsi="Times New Roman"/>
          <w:spacing w:val="-1"/>
          <w:sz w:val="24"/>
          <w:szCs w:val="24"/>
        </w:rPr>
        <w:t>e</w:t>
      </w:r>
      <w:r w:rsidRPr="006F5B35">
        <w:rPr>
          <w:rFonts w:ascii="Times New Roman" w:hAnsi="Times New Roman"/>
          <w:spacing w:val="2"/>
          <w:sz w:val="24"/>
          <w:szCs w:val="24"/>
        </w:rPr>
        <w:t>p</w:t>
      </w:r>
      <w:r w:rsidRPr="006F5B35">
        <w:rPr>
          <w:rFonts w:ascii="Times New Roman" w:hAnsi="Times New Roman"/>
          <w:spacing w:val="-1"/>
          <w:sz w:val="24"/>
          <w:szCs w:val="24"/>
        </w:rPr>
        <w:t>a</w:t>
      </w:r>
      <w:r w:rsidRPr="006F5B35">
        <w:rPr>
          <w:rFonts w:ascii="Times New Roman" w:hAnsi="Times New Roman"/>
          <w:sz w:val="24"/>
          <w:szCs w:val="24"/>
        </w:rPr>
        <w:t xml:space="preserve">da PT. </w:t>
      </w:r>
      <w:r w:rsidRPr="006F5B35">
        <w:rPr>
          <w:rFonts w:ascii="Times New Roman" w:eastAsia="Times New Roman" w:hAnsi="Times New Roman"/>
          <w:color w:val="333333"/>
          <w:sz w:val="24"/>
          <w:szCs w:val="24"/>
          <w:lang w:eastAsia="en-GB"/>
        </w:rPr>
        <w:t>BPR SHM Malang</w:t>
      </w:r>
      <w:r w:rsidRPr="006F5B35">
        <w:rPr>
          <w:rFonts w:ascii="Times New Roman" w:hAnsi="Times New Roman"/>
          <w:spacing w:val="3"/>
          <w:sz w:val="24"/>
          <w:szCs w:val="24"/>
        </w:rPr>
        <w:t xml:space="preserve"> </w:t>
      </w:r>
      <w:r w:rsidRPr="006F5B35">
        <w:rPr>
          <w:rFonts w:ascii="Times New Roman" w:hAnsi="Times New Roman"/>
          <w:spacing w:val="1"/>
          <w:sz w:val="24"/>
          <w:szCs w:val="24"/>
        </w:rPr>
        <w:t>c</w:t>
      </w:r>
      <w:r w:rsidRPr="006F5B35">
        <w:rPr>
          <w:rFonts w:ascii="Times New Roman" w:hAnsi="Times New Roman"/>
          <w:sz w:val="24"/>
          <w:szCs w:val="24"/>
        </w:rPr>
        <w:t>ukup b</w:t>
      </w:r>
      <w:r w:rsidRPr="006F5B35">
        <w:rPr>
          <w:rFonts w:ascii="Times New Roman" w:hAnsi="Times New Roman"/>
          <w:spacing w:val="-1"/>
          <w:sz w:val="24"/>
          <w:szCs w:val="24"/>
        </w:rPr>
        <w:t>a</w:t>
      </w:r>
      <w:r w:rsidRPr="006F5B35">
        <w:rPr>
          <w:rFonts w:ascii="Times New Roman" w:hAnsi="Times New Roman"/>
          <w:sz w:val="24"/>
          <w:szCs w:val="24"/>
        </w:rPr>
        <w:t>ik,</w:t>
      </w:r>
      <w:r w:rsidRPr="006F5B35">
        <w:rPr>
          <w:rFonts w:ascii="Times New Roman" w:hAnsi="Times New Roman"/>
          <w:spacing w:val="1"/>
          <w:sz w:val="24"/>
          <w:szCs w:val="24"/>
        </w:rPr>
        <w:t xml:space="preserve"> </w:t>
      </w:r>
      <w:r w:rsidRPr="006F5B35">
        <w:rPr>
          <w:rFonts w:ascii="Times New Roman" w:hAnsi="Times New Roman"/>
          <w:sz w:val="24"/>
          <w:szCs w:val="24"/>
        </w:rPr>
        <w:t>h</w:t>
      </w:r>
      <w:r w:rsidRPr="006F5B35">
        <w:rPr>
          <w:rFonts w:ascii="Times New Roman" w:hAnsi="Times New Roman"/>
          <w:spacing w:val="-1"/>
          <w:sz w:val="24"/>
          <w:szCs w:val="24"/>
        </w:rPr>
        <w:t>a</w:t>
      </w:r>
      <w:r w:rsidRPr="006F5B35">
        <w:rPr>
          <w:rFonts w:ascii="Times New Roman" w:hAnsi="Times New Roman"/>
          <w:sz w:val="24"/>
          <w:szCs w:val="24"/>
        </w:rPr>
        <w:t>l</w:t>
      </w:r>
      <w:r w:rsidRPr="006F5B35">
        <w:rPr>
          <w:rFonts w:ascii="Times New Roman" w:hAnsi="Times New Roman"/>
          <w:spacing w:val="3"/>
          <w:sz w:val="24"/>
          <w:szCs w:val="24"/>
        </w:rPr>
        <w:t xml:space="preserve"> </w:t>
      </w:r>
      <w:r w:rsidRPr="006F5B35">
        <w:rPr>
          <w:rFonts w:ascii="Times New Roman" w:hAnsi="Times New Roman"/>
          <w:sz w:val="24"/>
          <w:szCs w:val="24"/>
        </w:rPr>
        <w:t>ini</w:t>
      </w:r>
      <w:r w:rsidRPr="006F5B35">
        <w:rPr>
          <w:rFonts w:ascii="Times New Roman" w:hAnsi="Times New Roman"/>
          <w:spacing w:val="1"/>
          <w:sz w:val="24"/>
          <w:szCs w:val="24"/>
        </w:rPr>
        <w:t xml:space="preserve"> </w:t>
      </w:r>
      <w:r w:rsidRPr="006F5B35">
        <w:rPr>
          <w:rFonts w:ascii="Times New Roman" w:hAnsi="Times New Roman"/>
          <w:sz w:val="24"/>
          <w:szCs w:val="24"/>
        </w:rPr>
        <w:t>te</w:t>
      </w:r>
      <w:r w:rsidRPr="006F5B35">
        <w:rPr>
          <w:rFonts w:ascii="Times New Roman" w:hAnsi="Times New Roman"/>
          <w:spacing w:val="-1"/>
          <w:sz w:val="24"/>
          <w:szCs w:val="24"/>
        </w:rPr>
        <w:t>r</w:t>
      </w:r>
      <w:r w:rsidRPr="006F5B35">
        <w:rPr>
          <w:rFonts w:ascii="Times New Roman" w:hAnsi="Times New Roman"/>
          <w:sz w:val="24"/>
          <w:szCs w:val="24"/>
        </w:rPr>
        <w:t>l</w:t>
      </w:r>
      <w:r w:rsidRPr="006F5B35">
        <w:rPr>
          <w:rFonts w:ascii="Times New Roman" w:hAnsi="Times New Roman"/>
          <w:spacing w:val="1"/>
          <w:sz w:val="24"/>
          <w:szCs w:val="24"/>
        </w:rPr>
        <w:t>i</w:t>
      </w:r>
      <w:r w:rsidRPr="006F5B35">
        <w:rPr>
          <w:rFonts w:ascii="Times New Roman" w:hAnsi="Times New Roman"/>
          <w:sz w:val="24"/>
          <w:szCs w:val="24"/>
        </w:rPr>
        <w:t>h</w:t>
      </w:r>
      <w:r w:rsidRPr="006F5B35">
        <w:rPr>
          <w:rFonts w:ascii="Times New Roman" w:hAnsi="Times New Roman"/>
          <w:spacing w:val="-1"/>
          <w:sz w:val="24"/>
          <w:szCs w:val="24"/>
        </w:rPr>
        <w:t>a</w:t>
      </w:r>
      <w:r w:rsidRPr="006F5B35">
        <w:rPr>
          <w:rFonts w:ascii="Times New Roman" w:hAnsi="Times New Roman"/>
          <w:sz w:val="24"/>
          <w:szCs w:val="24"/>
        </w:rPr>
        <w:t>t</w:t>
      </w:r>
      <w:r w:rsidRPr="006F5B35">
        <w:rPr>
          <w:rFonts w:ascii="Times New Roman" w:hAnsi="Times New Roman"/>
          <w:spacing w:val="3"/>
          <w:sz w:val="24"/>
          <w:szCs w:val="24"/>
        </w:rPr>
        <w:t xml:space="preserve"> </w:t>
      </w:r>
      <w:r w:rsidRPr="006F5B35">
        <w:rPr>
          <w:rFonts w:ascii="Times New Roman" w:hAnsi="Times New Roman"/>
          <w:sz w:val="24"/>
          <w:szCs w:val="24"/>
        </w:rPr>
        <w:t>p</w:t>
      </w:r>
      <w:r w:rsidRPr="006F5B35">
        <w:rPr>
          <w:rFonts w:ascii="Times New Roman" w:hAnsi="Times New Roman"/>
          <w:spacing w:val="-1"/>
          <w:sz w:val="24"/>
          <w:szCs w:val="24"/>
        </w:rPr>
        <w:t>e</w:t>
      </w:r>
      <w:r w:rsidRPr="006F5B35">
        <w:rPr>
          <w:rFonts w:ascii="Times New Roman" w:hAnsi="Times New Roman"/>
          <w:sz w:val="24"/>
          <w:szCs w:val="24"/>
        </w:rPr>
        <w:t>ni</w:t>
      </w:r>
      <w:r w:rsidRPr="006F5B35">
        <w:rPr>
          <w:rFonts w:ascii="Times New Roman" w:hAnsi="Times New Roman"/>
          <w:spacing w:val="3"/>
          <w:sz w:val="24"/>
          <w:szCs w:val="24"/>
        </w:rPr>
        <w:t>n</w:t>
      </w:r>
      <w:r w:rsidRPr="006F5B35">
        <w:rPr>
          <w:rFonts w:ascii="Times New Roman" w:hAnsi="Times New Roman"/>
          <w:spacing w:val="-2"/>
          <w:sz w:val="24"/>
          <w:szCs w:val="24"/>
        </w:rPr>
        <w:t>g</w:t>
      </w:r>
      <w:r w:rsidRPr="006F5B35">
        <w:rPr>
          <w:rFonts w:ascii="Times New Roman" w:hAnsi="Times New Roman"/>
          <w:sz w:val="24"/>
          <w:szCs w:val="24"/>
        </w:rPr>
        <w:t>k</w:t>
      </w:r>
      <w:r w:rsidRPr="006F5B35">
        <w:rPr>
          <w:rFonts w:ascii="Times New Roman" w:hAnsi="Times New Roman"/>
          <w:spacing w:val="-1"/>
          <w:sz w:val="24"/>
          <w:szCs w:val="24"/>
        </w:rPr>
        <w:t>a</w:t>
      </w:r>
      <w:r w:rsidRPr="006F5B35">
        <w:rPr>
          <w:rFonts w:ascii="Times New Roman" w:hAnsi="Times New Roman"/>
          <w:sz w:val="24"/>
          <w:szCs w:val="24"/>
        </w:rPr>
        <w:t>tan</w:t>
      </w:r>
      <w:r w:rsidRPr="006F5B35">
        <w:rPr>
          <w:rFonts w:ascii="Times New Roman" w:hAnsi="Times New Roman"/>
          <w:spacing w:val="2"/>
          <w:sz w:val="24"/>
          <w:szCs w:val="24"/>
        </w:rPr>
        <w:t xml:space="preserve"> </w:t>
      </w:r>
      <w:r w:rsidRPr="006F5B35">
        <w:rPr>
          <w:rFonts w:ascii="Times New Roman" w:hAnsi="Times New Roman"/>
          <w:sz w:val="24"/>
          <w:szCs w:val="24"/>
        </w:rPr>
        <w:t>ju</w:t>
      </w:r>
      <w:r w:rsidRPr="006F5B35">
        <w:rPr>
          <w:rFonts w:ascii="Times New Roman" w:hAnsi="Times New Roman"/>
          <w:spacing w:val="1"/>
          <w:sz w:val="24"/>
          <w:szCs w:val="24"/>
        </w:rPr>
        <w:t>m</w:t>
      </w:r>
      <w:r w:rsidRPr="006F5B35">
        <w:rPr>
          <w:rFonts w:ascii="Times New Roman" w:hAnsi="Times New Roman"/>
          <w:sz w:val="24"/>
          <w:szCs w:val="24"/>
        </w:rPr>
        <w:t xml:space="preserve">lah </w:t>
      </w:r>
      <w:r w:rsidRPr="006F5B35">
        <w:rPr>
          <w:rFonts w:ascii="Times New Roman" w:hAnsi="Times New Roman"/>
          <w:spacing w:val="-1"/>
          <w:sz w:val="24"/>
          <w:szCs w:val="24"/>
        </w:rPr>
        <w:t>a</w:t>
      </w:r>
      <w:r w:rsidRPr="006F5B35">
        <w:rPr>
          <w:rFonts w:ascii="Times New Roman" w:hAnsi="Times New Roman"/>
          <w:spacing w:val="2"/>
          <w:sz w:val="24"/>
          <w:szCs w:val="24"/>
        </w:rPr>
        <w:t>n</w:t>
      </w:r>
      <w:r w:rsidRPr="006F5B35">
        <w:rPr>
          <w:rFonts w:ascii="Times New Roman" w:hAnsi="Times New Roman"/>
          <w:sz w:val="24"/>
          <w:szCs w:val="24"/>
        </w:rPr>
        <w:t>g</w:t>
      </w:r>
      <w:r w:rsidRPr="006F5B35">
        <w:rPr>
          <w:rFonts w:ascii="Times New Roman" w:hAnsi="Times New Roman"/>
          <w:spacing w:val="-2"/>
          <w:sz w:val="24"/>
          <w:szCs w:val="24"/>
        </w:rPr>
        <w:t>g</w:t>
      </w:r>
      <w:r w:rsidRPr="006F5B35">
        <w:rPr>
          <w:rFonts w:ascii="Times New Roman" w:hAnsi="Times New Roman"/>
          <w:sz w:val="24"/>
          <w:szCs w:val="24"/>
        </w:rPr>
        <w:t xml:space="preserve">ota </w:t>
      </w:r>
      <w:r w:rsidRPr="006F5B35">
        <w:rPr>
          <w:rFonts w:ascii="Times New Roman" w:hAnsi="Times New Roman"/>
          <w:spacing w:val="-5"/>
          <w:sz w:val="24"/>
          <w:szCs w:val="24"/>
        </w:rPr>
        <w:t>y</w:t>
      </w:r>
      <w:r w:rsidRPr="006F5B35">
        <w:rPr>
          <w:rFonts w:ascii="Times New Roman" w:hAnsi="Times New Roman"/>
          <w:spacing w:val="1"/>
          <w:sz w:val="24"/>
          <w:szCs w:val="24"/>
        </w:rPr>
        <w:t>a</w:t>
      </w:r>
      <w:r w:rsidRPr="006F5B35">
        <w:rPr>
          <w:rFonts w:ascii="Times New Roman" w:hAnsi="Times New Roman"/>
          <w:spacing w:val="2"/>
          <w:sz w:val="24"/>
          <w:szCs w:val="24"/>
        </w:rPr>
        <w:t>n</w:t>
      </w:r>
      <w:r w:rsidRPr="006F5B35">
        <w:rPr>
          <w:rFonts w:ascii="Times New Roman" w:hAnsi="Times New Roman"/>
          <w:sz w:val="24"/>
          <w:szCs w:val="24"/>
        </w:rPr>
        <w:t xml:space="preserve">g </w:t>
      </w:r>
      <w:r w:rsidRPr="006F5B35">
        <w:rPr>
          <w:rFonts w:ascii="Times New Roman" w:hAnsi="Times New Roman"/>
          <w:spacing w:val="-1"/>
          <w:sz w:val="24"/>
          <w:szCs w:val="24"/>
        </w:rPr>
        <w:t>c</w:t>
      </w:r>
      <w:r w:rsidRPr="006F5B35">
        <w:rPr>
          <w:rFonts w:ascii="Times New Roman" w:hAnsi="Times New Roman"/>
          <w:sz w:val="24"/>
          <w:szCs w:val="24"/>
        </w:rPr>
        <w:t xml:space="preserve">ukup </w:t>
      </w:r>
      <w:r w:rsidRPr="006F5B35">
        <w:rPr>
          <w:rFonts w:ascii="Times New Roman" w:hAnsi="Times New Roman"/>
          <w:spacing w:val="2"/>
          <w:sz w:val="24"/>
          <w:szCs w:val="24"/>
        </w:rPr>
        <w:t>b</w:t>
      </w:r>
      <w:r w:rsidRPr="006F5B35">
        <w:rPr>
          <w:rFonts w:ascii="Times New Roman" w:hAnsi="Times New Roman"/>
          <w:spacing w:val="-1"/>
          <w:sz w:val="24"/>
          <w:szCs w:val="24"/>
        </w:rPr>
        <w:t>a</w:t>
      </w:r>
      <w:r w:rsidRPr="006F5B35">
        <w:rPr>
          <w:rFonts w:ascii="Times New Roman" w:hAnsi="Times New Roman"/>
          <w:spacing w:val="5"/>
          <w:sz w:val="24"/>
          <w:szCs w:val="24"/>
        </w:rPr>
        <w:t>n</w:t>
      </w:r>
      <w:r w:rsidRPr="006F5B35">
        <w:rPr>
          <w:rFonts w:ascii="Times New Roman" w:hAnsi="Times New Roman"/>
          <w:spacing w:val="-5"/>
          <w:sz w:val="24"/>
          <w:szCs w:val="24"/>
        </w:rPr>
        <w:t>y</w:t>
      </w:r>
      <w:r w:rsidRPr="006F5B35">
        <w:rPr>
          <w:rFonts w:ascii="Times New Roman" w:hAnsi="Times New Roman"/>
          <w:spacing w:val="-1"/>
          <w:sz w:val="24"/>
          <w:szCs w:val="24"/>
        </w:rPr>
        <w:t>a</w:t>
      </w:r>
      <w:r w:rsidRPr="006F5B35">
        <w:rPr>
          <w:rFonts w:ascii="Times New Roman" w:hAnsi="Times New Roman"/>
          <w:sz w:val="24"/>
          <w:szCs w:val="24"/>
        </w:rPr>
        <w:t>k serta pendapatan BPR.</w:t>
      </w:r>
    </w:p>
    <w:p w:rsidR="004839F6" w:rsidRPr="00892E8B" w:rsidRDefault="004848C1" w:rsidP="00892E8B">
      <w:pPr>
        <w:spacing w:after="0" w:line="240" w:lineRule="auto"/>
        <w:ind w:left="0" w:firstLine="567"/>
        <w:rPr>
          <w:rFonts w:ascii="Times New Roman" w:hAnsi="Times New Roman"/>
          <w:sz w:val="24"/>
          <w:szCs w:val="24"/>
        </w:rPr>
      </w:pPr>
      <w:r w:rsidRPr="006F5B35">
        <w:rPr>
          <w:rFonts w:ascii="Times New Roman" w:hAnsi="Times New Roman"/>
          <w:sz w:val="24"/>
          <w:szCs w:val="24"/>
        </w:rPr>
        <w:t>Pendapatan sangat berpengaruh bagi kelangsungan hidup perusahaan, semakin besar pendapatan yang diperoleh maka semakin besar kemampuan perusahaan untuk membiayai segala pengeluaran dan kegiatan-kegiatan yang akan dilakukan oleh perusahaan. Selain itu pula pendapatan juga berpengaruh terhadap laba rugi perusahaan yang tersaji dalam laporan laba rugi, sehingga pendapatan adalah darah kehidupan dari suatu perusahaan tanpa pendapatan tidak ada laba, tanpa laba maka tidak ada perusahaan. Hal ini tentu saja tidak mungkin terlepas dari pengaruh pendapatan dari hasil operasi perusahaan.</w:t>
      </w:r>
      <w:r w:rsidRPr="007216F2">
        <w:rPr>
          <w:rFonts w:ascii="Times New Roman" w:hAnsi="Times New Roman"/>
          <w:sz w:val="24"/>
          <w:szCs w:val="24"/>
        </w:rPr>
        <w:t xml:space="preserve"> </w:t>
      </w:r>
      <w:r w:rsidR="004839F6" w:rsidRPr="004839F6">
        <w:rPr>
          <w:rFonts w:ascii="Times New Roman" w:hAnsi="Times New Roman" w:cs="Times New Roman"/>
          <w:sz w:val="24"/>
          <w:szCs w:val="24"/>
        </w:rPr>
        <w:t xml:space="preserve">Berdasarkan latar belakang seperti yang telah dikemukakan diatas maka penulis merumuskan masalah sebagai berikut: Bagaimana penerapan sistem siklus pendapatan di BPR </w:t>
      </w:r>
      <w:r w:rsidR="004839F6" w:rsidRPr="004839F6">
        <w:rPr>
          <w:rFonts w:ascii="Times New Roman" w:hAnsi="Times New Roman" w:cs="Times New Roman"/>
          <w:sz w:val="24"/>
          <w:szCs w:val="24"/>
          <w:lang w:val="en-US"/>
        </w:rPr>
        <w:t xml:space="preserve">SMH </w:t>
      </w:r>
      <w:r w:rsidR="004839F6" w:rsidRPr="004839F6">
        <w:rPr>
          <w:rFonts w:ascii="Times New Roman" w:hAnsi="Times New Roman" w:cs="Times New Roman"/>
          <w:sz w:val="24"/>
          <w:szCs w:val="24"/>
        </w:rPr>
        <w:t>Malang ?</w:t>
      </w:r>
    </w:p>
    <w:p w:rsidR="004839F6" w:rsidRDefault="004839F6" w:rsidP="006B2318">
      <w:pPr>
        <w:spacing w:after="0" w:line="240" w:lineRule="auto"/>
        <w:ind w:left="0" w:firstLine="567"/>
        <w:rPr>
          <w:rFonts w:ascii="Times New Roman" w:hAnsi="Times New Roman" w:cs="Times New Roman"/>
          <w:sz w:val="24"/>
          <w:szCs w:val="24"/>
        </w:rPr>
      </w:pPr>
    </w:p>
    <w:p w:rsidR="004839F6" w:rsidRDefault="00892E8B" w:rsidP="006B231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Literature Review</w:t>
      </w:r>
    </w:p>
    <w:p w:rsidR="004839F6" w:rsidRDefault="00480958" w:rsidP="0048095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Pengertian Bank Perkreditan Rakyat (BPR)</w:t>
      </w:r>
    </w:p>
    <w:p w:rsidR="00C95A57" w:rsidRPr="0044067B" w:rsidRDefault="00C95A57" w:rsidP="006B2318">
      <w:pPr>
        <w:spacing w:after="0" w:line="240" w:lineRule="auto"/>
        <w:ind w:left="0" w:firstLine="567"/>
        <w:contextualSpacing/>
        <w:rPr>
          <w:rFonts w:ascii="Times New Roman" w:eastAsia="Times New Roman" w:hAnsi="Times New Roman"/>
          <w:sz w:val="24"/>
          <w:szCs w:val="24"/>
          <w:lang w:eastAsia="id-ID"/>
        </w:rPr>
      </w:pPr>
      <w:r w:rsidRPr="0044067B">
        <w:rPr>
          <w:rFonts w:ascii="Times New Roman" w:eastAsia="Times New Roman" w:hAnsi="Times New Roman"/>
          <w:sz w:val="24"/>
          <w:szCs w:val="24"/>
          <w:lang w:eastAsia="id-ID"/>
        </w:rPr>
        <w:t>Bank Perkreditan Rakyat (BPR) menurut Undang-Undang (UU) Perbankan No.7 Tahun 1992 pasal 1 ayat 3, adalah lembaga keuangan bank yang menerima simpanan hanya dalam bentuk deposito berjangka tabungan dan/atau bentuk lainnya yang dipersamakan dengan itu dan menyalurkan dana sebagai usaha BPR. Sedangkan pada UU Perbankan No.10 Tahun 1998 pasal 1 ayat 4, disebutkan bahwa BPR adalah lembaga keuangan bank yang melaksanakan kegiatan usahanya secara konvensional atau berdasarkan prinsip syariah.</w:t>
      </w:r>
      <w:r w:rsidRPr="008A4743">
        <w:rPr>
          <w:rFonts w:ascii="Times New Roman" w:eastAsia="Times New Roman" w:hAnsi="Times New Roman"/>
          <w:sz w:val="24"/>
          <w:szCs w:val="24"/>
          <w:lang w:eastAsia="id-ID"/>
        </w:rPr>
        <w:t xml:space="preserve"> </w:t>
      </w:r>
      <w:r>
        <w:rPr>
          <w:rFonts w:ascii="Times New Roman" w:eastAsia="Times New Roman" w:hAnsi="Times New Roman"/>
          <w:sz w:val="24"/>
          <w:szCs w:val="24"/>
          <w:lang w:eastAsia="id-ID"/>
        </w:rPr>
        <w:t>(</w:t>
      </w:r>
      <w:r w:rsidRPr="008A4743">
        <w:rPr>
          <w:rFonts w:ascii="Times New Roman" w:eastAsia="Times New Roman" w:hAnsi="Times New Roman"/>
          <w:sz w:val="24"/>
          <w:szCs w:val="24"/>
          <w:lang w:eastAsia="id-ID"/>
        </w:rPr>
        <w:t xml:space="preserve">Ahmad, </w:t>
      </w:r>
      <w:r w:rsidR="00DF7551">
        <w:rPr>
          <w:rFonts w:ascii="Times New Roman" w:eastAsia="Times New Roman" w:hAnsi="Times New Roman"/>
          <w:sz w:val="24"/>
          <w:szCs w:val="24"/>
          <w:lang w:val="en-US" w:eastAsia="id-ID"/>
        </w:rPr>
        <w:t>2010</w:t>
      </w:r>
      <w:r w:rsidRPr="008A4743">
        <w:rPr>
          <w:rFonts w:ascii="Times New Roman" w:eastAsia="Times New Roman" w:hAnsi="Times New Roman"/>
          <w:sz w:val="24"/>
          <w:szCs w:val="24"/>
          <w:lang w:eastAsia="id-ID"/>
        </w:rPr>
        <w:t>)</w:t>
      </w:r>
    </w:p>
    <w:p w:rsidR="00C95A57" w:rsidRDefault="00C95A57" w:rsidP="006B2318">
      <w:pPr>
        <w:spacing w:after="0" w:line="240" w:lineRule="auto"/>
        <w:ind w:left="0" w:firstLine="567"/>
        <w:rPr>
          <w:rFonts w:ascii="Times New Roman" w:eastAsia="Times New Roman" w:hAnsi="Times New Roman"/>
          <w:sz w:val="24"/>
          <w:szCs w:val="24"/>
          <w:lang w:eastAsia="id-ID"/>
        </w:rPr>
      </w:pPr>
      <w:r w:rsidRPr="0044067B">
        <w:rPr>
          <w:rFonts w:ascii="Times New Roman" w:eastAsia="Times New Roman" w:hAnsi="Times New Roman"/>
          <w:sz w:val="24"/>
          <w:szCs w:val="24"/>
          <w:lang w:eastAsia="id-ID"/>
        </w:rPr>
        <w:t>Pelaksanaan BPR yang melakukan kegiatan usaha berdasarkan prinsip syariah selanjutnya diatur menurut Surat Keputusan Direktur Bank Indonesia No. 32/36/KEP/DIR/1998 tanggal 12 Mei 1999 tentang Bank Perkreditan Rakyat berdasarkan prinsip syariah. Dalam hal ini, secara teknis BPR syariah bisa diartikan sebagai lembaga keuangan sebagaimana BPR konvensional, yang operasinya menggunakan prinsip-prinsip syaria</w:t>
      </w:r>
      <w:r>
        <w:rPr>
          <w:rFonts w:ascii="Times New Roman" w:eastAsia="Times New Roman" w:hAnsi="Times New Roman"/>
          <w:sz w:val="24"/>
          <w:szCs w:val="24"/>
          <w:lang w:eastAsia="id-ID"/>
        </w:rPr>
        <w:t>h. (Burhanuddin, 2008)</w:t>
      </w:r>
    </w:p>
    <w:p w:rsidR="00C95A57" w:rsidRPr="008A4743" w:rsidRDefault="00C95A57" w:rsidP="006B2318">
      <w:pPr>
        <w:spacing w:after="0" w:line="240" w:lineRule="auto"/>
        <w:ind w:left="0" w:firstLine="567"/>
        <w:rPr>
          <w:rFonts w:ascii="Times New Roman" w:hAnsi="Times New Roman"/>
          <w:sz w:val="24"/>
          <w:szCs w:val="24"/>
        </w:rPr>
      </w:pPr>
      <w:r w:rsidRPr="008A4743">
        <w:rPr>
          <w:rFonts w:ascii="Times New Roman" w:hAnsi="Times New Roman"/>
          <w:sz w:val="24"/>
          <w:szCs w:val="24"/>
        </w:rPr>
        <w:t xml:space="preserve">Berdirinya BPR Syariah di Indonesia selain didasari oleh tuntutan bermuamalah secara Islam yang merupakan keinginan kuat dari sebagian besar umat Islam di Indonesia, juga sebagai langkah aktif dalam rangka restrukturisasi perekonomian Indonesia yang dituangkan dalam berbagai paket kebijaksanaan keuangan, moneter, perbankan secara umum. Secara khusus adalah mengisi peluang terhadap kebijaksanaan yang membebaskan bank dalam penetapan tingkat suku bunga </w:t>
      </w:r>
      <w:r w:rsidRPr="008A4743">
        <w:rPr>
          <w:rFonts w:ascii="Times New Roman" w:hAnsi="Times New Roman"/>
          <w:i/>
          <w:iCs/>
          <w:sz w:val="24"/>
          <w:szCs w:val="24"/>
        </w:rPr>
        <w:t xml:space="preserve">(Rate Interest), </w:t>
      </w:r>
      <w:r w:rsidRPr="008A4743">
        <w:rPr>
          <w:rFonts w:ascii="Times New Roman" w:hAnsi="Times New Roman"/>
          <w:sz w:val="24"/>
          <w:szCs w:val="24"/>
        </w:rPr>
        <w:t>yang kemudian dikenal dengan bank tanpa bunga</w:t>
      </w:r>
      <w:r w:rsidR="00982D7F">
        <w:rPr>
          <w:rFonts w:ascii="Times New Roman" w:hAnsi="Times New Roman"/>
          <w:sz w:val="24"/>
          <w:szCs w:val="24"/>
        </w:rPr>
        <w:t>. (Warkum, 2004</w:t>
      </w:r>
      <w:r>
        <w:rPr>
          <w:rFonts w:ascii="Times New Roman" w:hAnsi="Times New Roman"/>
          <w:sz w:val="24"/>
          <w:szCs w:val="24"/>
        </w:rPr>
        <w:t xml:space="preserve">) </w:t>
      </w:r>
      <w:r w:rsidRPr="008A4743">
        <w:rPr>
          <w:rFonts w:ascii="Times New Roman" w:hAnsi="Times New Roman"/>
          <w:sz w:val="24"/>
          <w:szCs w:val="24"/>
        </w:rPr>
        <w:t xml:space="preserve"> </w:t>
      </w:r>
    </w:p>
    <w:p w:rsidR="004839F6" w:rsidRDefault="00C95A57" w:rsidP="006B2318">
      <w:pPr>
        <w:spacing w:after="0" w:line="240" w:lineRule="auto"/>
        <w:ind w:left="0" w:firstLine="567"/>
        <w:rPr>
          <w:rFonts w:ascii="Times New Roman" w:eastAsia="Times New Roman" w:hAnsi="Times New Roman"/>
          <w:sz w:val="24"/>
          <w:szCs w:val="24"/>
          <w:lang w:eastAsia="id-ID"/>
        </w:rPr>
      </w:pPr>
      <w:r w:rsidRPr="00CD2A69">
        <w:rPr>
          <w:rFonts w:ascii="Times New Roman" w:eastAsia="Times New Roman" w:hAnsi="Times New Roman"/>
          <w:sz w:val="24"/>
          <w:szCs w:val="24"/>
          <w:lang w:eastAsia="id-ID"/>
        </w:rPr>
        <w:t>Status hukum BPR diakui pertama kali dalam Pakto tanggal 27 Oktober 1988, sebagai Paket Kebijakan Keuangan, Moneter, dan Perbankan. Secara historis, BPR adalah penjelmaan dari banyak lembaga keuangan, seperti Bank Desa, Lumbung Desa, Bank Pasar, Bank Pegawai Lumbung Pilih Nagari (LPN), Lembaga Perkreditan Desa (LPD), Badan Kredit Desa (BKD), Badan Kredit Kecamatan (BKK), Kredit Usaha Rakyat Kecil (KURK), Lembaga Perkreditan Kecamatan (LPK), Bank Karya Produksi Desa (BKPD) dan atau lembaga lainnya yang dapat dipersamakan dengan itu. Sejak dikeluarkannya UU No.7 tahun 1992 tentang Pokok Perbankan, keberadaan lembaga-lembaga keuangan tersebut diperjelas melalui ijin dari Menteri Keuangan.</w:t>
      </w:r>
    </w:p>
    <w:p w:rsidR="00C95A57" w:rsidRDefault="00C95A57" w:rsidP="006B2318">
      <w:pPr>
        <w:spacing w:after="0" w:line="240" w:lineRule="auto"/>
        <w:ind w:left="0" w:firstLine="567"/>
        <w:rPr>
          <w:rFonts w:ascii="Times New Roman" w:eastAsia="Times New Roman" w:hAnsi="Times New Roman"/>
          <w:sz w:val="24"/>
          <w:szCs w:val="24"/>
          <w:lang w:eastAsia="id-ID"/>
        </w:rPr>
      </w:pPr>
    </w:p>
    <w:p w:rsidR="00C95A57" w:rsidRPr="007216F2" w:rsidRDefault="00C95A57" w:rsidP="006B2318">
      <w:pPr>
        <w:tabs>
          <w:tab w:val="left" w:pos="540"/>
        </w:tabs>
        <w:spacing w:after="0" w:line="240" w:lineRule="auto"/>
        <w:rPr>
          <w:rFonts w:ascii="Times New Roman" w:hAnsi="Times New Roman"/>
          <w:b/>
          <w:bCs/>
          <w:sz w:val="24"/>
          <w:szCs w:val="24"/>
          <w:lang w:val="sv-SE"/>
        </w:rPr>
      </w:pPr>
      <w:r w:rsidRPr="007216F2">
        <w:rPr>
          <w:rFonts w:ascii="Times New Roman" w:hAnsi="Times New Roman"/>
          <w:b/>
          <w:bCs/>
          <w:sz w:val="24"/>
          <w:szCs w:val="24"/>
          <w:lang w:val="sv-SE"/>
        </w:rPr>
        <w:t xml:space="preserve">Siklus pendapatan </w:t>
      </w:r>
    </w:p>
    <w:p w:rsidR="00C95A57" w:rsidRPr="007216F2" w:rsidRDefault="00C95A57" w:rsidP="006B2318">
      <w:pPr>
        <w:spacing w:after="0" w:line="240" w:lineRule="auto"/>
        <w:rPr>
          <w:rFonts w:ascii="Times New Roman" w:hAnsi="Times New Roman"/>
          <w:b/>
          <w:bCs/>
          <w:sz w:val="24"/>
          <w:szCs w:val="24"/>
          <w:lang w:val="sv-SE"/>
        </w:rPr>
      </w:pPr>
      <w:r w:rsidRPr="007216F2">
        <w:rPr>
          <w:rFonts w:ascii="Times New Roman" w:hAnsi="Times New Roman"/>
          <w:b/>
          <w:bCs/>
          <w:sz w:val="24"/>
          <w:szCs w:val="24"/>
          <w:lang w:val="sv-SE"/>
        </w:rPr>
        <w:t xml:space="preserve">Pengertian Pendapatan </w:t>
      </w:r>
    </w:p>
    <w:p w:rsidR="00C95A57" w:rsidRPr="007216F2" w:rsidRDefault="00C95A57" w:rsidP="006B2318">
      <w:pPr>
        <w:spacing w:after="0" w:line="240" w:lineRule="auto"/>
        <w:ind w:left="0" w:firstLine="567"/>
        <w:rPr>
          <w:rFonts w:ascii="Times New Roman" w:hAnsi="Times New Roman"/>
          <w:sz w:val="24"/>
          <w:szCs w:val="24"/>
          <w:lang w:val="sv-SE"/>
        </w:rPr>
      </w:pPr>
      <w:r w:rsidRPr="007216F2">
        <w:rPr>
          <w:rFonts w:ascii="Times New Roman" w:hAnsi="Times New Roman"/>
          <w:sz w:val="24"/>
          <w:szCs w:val="24"/>
          <w:lang w:val="sv-SE"/>
        </w:rPr>
        <w:t>Kebanyakan badan usaha menggantungkan diri kepada pendapatan untuk tetap bertahan hidup. Sebagian badan usaha yang berorientasi kepada pendapatan ini memperoleh pendapatan melalui penjualan produk dan melalui penyediaan jasa.</w:t>
      </w:r>
    </w:p>
    <w:p w:rsidR="00C95A57" w:rsidRPr="007216F2" w:rsidRDefault="00C95A57" w:rsidP="006B2318">
      <w:pPr>
        <w:spacing w:after="0" w:line="240" w:lineRule="auto"/>
        <w:ind w:left="0" w:firstLine="567"/>
        <w:rPr>
          <w:rFonts w:ascii="Times New Roman" w:hAnsi="Times New Roman"/>
          <w:sz w:val="24"/>
          <w:szCs w:val="24"/>
          <w:lang w:val="sv-SE"/>
        </w:rPr>
      </w:pPr>
      <w:r w:rsidRPr="007216F2">
        <w:rPr>
          <w:rFonts w:ascii="Times New Roman" w:hAnsi="Times New Roman"/>
          <w:sz w:val="24"/>
          <w:szCs w:val="24"/>
          <w:lang w:val="sv-SE"/>
        </w:rPr>
        <w:lastRenderedPageBreak/>
        <w:t>Pengertian pendapatan menurut Standar Akuntansi Keuangan PSAK No.23 paragraf 06 (2004) adalah arus masuk bruto dari manfaat ekonomi yang timbul dari aktivitas normal perusahaan selama satu periode bila arus masuk itu mengakibatkan kenaikan ekuitas, yang tidak berasal dari kontribusi penanam modal.</w:t>
      </w:r>
    </w:p>
    <w:p w:rsidR="00C95A57" w:rsidRPr="007216F2" w:rsidRDefault="00C95A57" w:rsidP="006B2318">
      <w:pPr>
        <w:tabs>
          <w:tab w:val="left" w:pos="720"/>
        </w:tabs>
        <w:spacing w:after="0" w:line="240" w:lineRule="auto"/>
        <w:ind w:left="0" w:firstLine="567"/>
        <w:rPr>
          <w:rFonts w:ascii="Times New Roman" w:hAnsi="Times New Roman"/>
          <w:sz w:val="24"/>
          <w:szCs w:val="24"/>
        </w:rPr>
      </w:pPr>
      <w:r w:rsidRPr="007216F2">
        <w:rPr>
          <w:rFonts w:ascii="Times New Roman" w:hAnsi="Times New Roman"/>
          <w:sz w:val="24"/>
          <w:szCs w:val="24"/>
          <w:lang w:val="sv-SE"/>
        </w:rPr>
        <w:t>Siklus pendapatan merupakan suatu kegiatan yang dilakukan berulang-ulang dari aktivitas suatu aktivitas bisnis dan operasi proses informasi terkait yang berhubungan dengan penyediaan barang dan jasa untuk pelanggan dan menagih uang pembayara</w:t>
      </w:r>
      <w:r w:rsidR="004A40CE">
        <w:rPr>
          <w:rFonts w:ascii="Times New Roman" w:hAnsi="Times New Roman"/>
          <w:sz w:val="24"/>
          <w:szCs w:val="24"/>
          <w:lang w:val="sv-SE"/>
        </w:rPr>
        <w:t>n untuk penjualan tersebut (Romn</w:t>
      </w:r>
      <w:r w:rsidRPr="007216F2">
        <w:rPr>
          <w:rFonts w:ascii="Times New Roman" w:hAnsi="Times New Roman"/>
          <w:sz w:val="24"/>
          <w:szCs w:val="24"/>
          <w:lang w:val="sv-SE"/>
        </w:rPr>
        <w:t>ey dan Steinbart : 20</w:t>
      </w:r>
      <w:r w:rsidR="004A40CE">
        <w:rPr>
          <w:rFonts w:ascii="Times New Roman" w:hAnsi="Times New Roman"/>
          <w:sz w:val="24"/>
          <w:szCs w:val="24"/>
          <w:lang w:val="sv-SE"/>
        </w:rPr>
        <w:t>19</w:t>
      </w:r>
      <w:r w:rsidRPr="007216F2">
        <w:rPr>
          <w:rFonts w:ascii="Times New Roman" w:hAnsi="Times New Roman"/>
          <w:sz w:val="24"/>
          <w:szCs w:val="24"/>
          <w:lang w:val="sv-SE"/>
        </w:rPr>
        <w:t>)</w:t>
      </w:r>
    </w:p>
    <w:p w:rsidR="00C95A57" w:rsidRPr="007216F2" w:rsidRDefault="00C95A57" w:rsidP="006B2318">
      <w:pPr>
        <w:tabs>
          <w:tab w:val="left" w:pos="720"/>
        </w:tabs>
        <w:spacing w:after="0" w:line="240" w:lineRule="auto"/>
        <w:ind w:left="0" w:firstLine="567"/>
        <w:rPr>
          <w:rFonts w:ascii="Times New Roman" w:hAnsi="Times New Roman"/>
          <w:sz w:val="24"/>
          <w:szCs w:val="24"/>
          <w:lang w:val="sv-SE"/>
        </w:rPr>
      </w:pPr>
      <w:r w:rsidRPr="007216F2">
        <w:rPr>
          <w:rFonts w:ascii="Times New Roman" w:hAnsi="Times New Roman"/>
          <w:sz w:val="24"/>
          <w:szCs w:val="24"/>
        </w:rPr>
        <w:t xml:space="preserve">Di dalam siklus pendapatan sebuah perusahaan, terdapat dua jenis penjualan yaitu penjualan tunai dan penjualan kredit. Penjualan tunai berarti pelanggan langsung membayar nilai barang yang dibeli saat barang diterima. </w:t>
      </w:r>
      <w:r w:rsidRPr="007216F2">
        <w:rPr>
          <w:rFonts w:ascii="Times New Roman" w:hAnsi="Times New Roman"/>
          <w:sz w:val="24"/>
          <w:szCs w:val="24"/>
          <w:lang w:val="sv-SE"/>
        </w:rPr>
        <w:t>Sedangkan transaksi penjuaalan kredit dilakukan melalui sistem penjualan kredit.</w:t>
      </w:r>
    </w:p>
    <w:p w:rsidR="00C95A57" w:rsidRPr="007216F2" w:rsidRDefault="00C95A57" w:rsidP="006B2318">
      <w:pPr>
        <w:spacing w:after="0" w:line="240" w:lineRule="auto"/>
        <w:ind w:left="0" w:firstLine="567"/>
        <w:rPr>
          <w:rFonts w:ascii="Times New Roman" w:hAnsi="Times New Roman"/>
          <w:sz w:val="24"/>
          <w:szCs w:val="24"/>
          <w:lang w:val="sv-SE"/>
        </w:rPr>
      </w:pPr>
      <w:r w:rsidRPr="007216F2">
        <w:rPr>
          <w:rFonts w:ascii="Times New Roman" w:hAnsi="Times New Roman"/>
          <w:sz w:val="24"/>
          <w:szCs w:val="24"/>
          <w:lang w:val="sv-SE"/>
        </w:rPr>
        <w:t>Belkaoui (2000) menafsirkan pendapatan sebagai:</w:t>
      </w:r>
    </w:p>
    <w:p w:rsidR="006B2318" w:rsidRPr="006B2318" w:rsidRDefault="00C95A57" w:rsidP="006B2318">
      <w:pPr>
        <w:pStyle w:val="ListParagraph"/>
        <w:numPr>
          <w:ilvl w:val="0"/>
          <w:numId w:val="12"/>
        </w:numPr>
        <w:spacing w:after="0" w:line="240" w:lineRule="auto"/>
        <w:ind w:left="284" w:hanging="284"/>
        <w:jc w:val="both"/>
        <w:rPr>
          <w:rFonts w:ascii="Times New Roman" w:hAnsi="Times New Roman"/>
          <w:sz w:val="24"/>
          <w:szCs w:val="24"/>
          <w:lang w:val="sv-SE"/>
        </w:rPr>
      </w:pPr>
      <w:r w:rsidRPr="006B2318">
        <w:rPr>
          <w:rFonts w:ascii="Times New Roman" w:hAnsi="Times New Roman"/>
          <w:sz w:val="24"/>
          <w:szCs w:val="24"/>
          <w:lang w:val="sv-SE"/>
        </w:rPr>
        <w:t>Aliran masuk asset bersih yang disebabkan oleh penjualan barang atau jasa.</w:t>
      </w:r>
    </w:p>
    <w:p w:rsidR="006B2318" w:rsidRDefault="00C95A57" w:rsidP="006B2318">
      <w:pPr>
        <w:pStyle w:val="ListParagraph"/>
        <w:numPr>
          <w:ilvl w:val="0"/>
          <w:numId w:val="12"/>
        </w:numPr>
        <w:spacing w:after="0" w:line="240" w:lineRule="auto"/>
        <w:ind w:left="284" w:hanging="284"/>
        <w:jc w:val="both"/>
        <w:rPr>
          <w:rFonts w:ascii="Times New Roman" w:hAnsi="Times New Roman"/>
          <w:sz w:val="24"/>
          <w:szCs w:val="24"/>
          <w:lang w:val="sv-SE"/>
        </w:rPr>
      </w:pPr>
      <w:r w:rsidRPr="006B2318">
        <w:rPr>
          <w:rFonts w:ascii="Times New Roman" w:hAnsi="Times New Roman"/>
          <w:sz w:val="24"/>
          <w:szCs w:val="24"/>
          <w:lang w:val="sv-SE"/>
        </w:rPr>
        <w:t>Aliran keluar barang atau jasa dari perusahaan kepada para pelanggannya.</w:t>
      </w:r>
    </w:p>
    <w:p w:rsidR="00C95A57" w:rsidRPr="006B2318" w:rsidRDefault="00C95A57" w:rsidP="006B2318">
      <w:pPr>
        <w:pStyle w:val="ListParagraph"/>
        <w:numPr>
          <w:ilvl w:val="0"/>
          <w:numId w:val="12"/>
        </w:numPr>
        <w:spacing w:after="0" w:line="240" w:lineRule="auto"/>
        <w:ind w:left="284" w:hanging="284"/>
        <w:jc w:val="both"/>
        <w:rPr>
          <w:rFonts w:ascii="Times New Roman" w:hAnsi="Times New Roman"/>
          <w:sz w:val="24"/>
          <w:szCs w:val="24"/>
          <w:lang w:val="sv-SE"/>
        </w:rPr>
      </w:pPr>
      <w:r w:rsidRPr="006B2318">
        <w:rPr>
          <w:rFonts w:ascii="Times New Roman" w:hAnsi="Times New Roman"/>
          <w:sz w:val="24"/>
          <w:szCs w:val="24"/>
          <w:lang w:val="sv-SE"/>
        </w:rPr>
        <w:t>Produk suatu perusahaan yang semata mata disebabkan oleh penciptaan barang atau jasa oleh perusahaan selama satu periode waktu tertentu.</w:t>
      </w:r>
    </w:p>
    <w:p w:rsidR="00C95A57" w:rsidRPr="006B2318" w:rsidRDefault="00C95A57" w:rsidP="006B2318">
      <w:pPr>
        <w:spacing w:after="0" w:line="240" w:lineRule="auto"/>
        <w:ind w:left="0" w:firstLine="567"/>
        <w:rPr>
          <w:rFonts w:ascii="Times New Roman" w:hAnsi="Times New Roman"/>
          <w:sz w:val="24"/>
          <w:szCs w:val="24"/>
          <w:lang w:val="sv-SE"/>
        </w:rPr>
      </w:pPr>
      <w:r w:rsidRPr="007216F2">
        <w:rPr>
          <w:rFonts w:ascii="Times New Roman" w:hAnsi="Times New Roman"/>
          <w:sz w:val="24"/>
          <w:szCs w:val="24"/>
          <w:lang w:val="sv-SE"/>
        </w:rPr>
        <w:t>Menurut Badriwan</w:t>
      </w:r>
      <w:r w:rsidR="00982D7F">
        <w:rPr>
          <w:rFonts w:ascii="Times New Roman" w:hAnsi="Times New Roman"/>
          <w:sz w:val="24"/>
          <w:szCs w:val="24"/>
          <w:lang w:val="sv-SE"/>
        </w:rPr>
        <w:t xml:space="preserve"> (2002)</w:t>
      </w:r>
      <w:r w:rsidRPr="007216F2">
        <w:rPr>
          <w:rFonts w:ascii="Times New Roman" w:hAnsi="Times New Roman"/>
          <w:sz w:val="24"/>
          <w:szCs w:val="24"/>
          <w:lang w:val="sv-SE"/>
        </w:rPr>
        <w:t xml:space="preserve"> merumuskan pengertian pendapatan adalah:</w:t>
      </w:r>
      <w:r w:rsidR="006B2318">
        <w:rPr>
          <w:rFonts w:ascii="Times New Roman" w:hAnsi="Times New Roman"/>
          <w:sz w:val="24"/>
          <w:szCs w:val="24"/>
          <w:lang w:val="sv-SE"/>
        </w:rPr>
        <w:t xml:space="preserve"> </w:t>
      </w:r>
      <w:r w:rsidRPr="007216F2">
        <w:rPr>
          <w:rFonts w:ascii="Times New Roman" w:hAnsi="Times New Roman"/>
          <w:sz w:val="24"/>
          <w:szCs w:val="24"/>
          <w:lang w:val="sv-SE"/>
        </w:rPr>
        <w:t>”Pendapatan adalah aliran masuk atau kenaikan lain asset suatu badan usaha atau pelunasan utang (atau kombinasi dari keduanya) selama suatu periode yang berasal dari penyerahan jasa, atau dari kegiatan lain yang merupakan kegiatan lain yang merupakan kegiatan utama badan usaha.”</w:t>
      </w:r>
    </w:p>
    <w:p w:rsidR="006B2318" w:rsidRDefault="006B2318" w:rsidP="006B2318">
      <w:pPr>
        <w:spacing w:after="0" w:line="240" w:lineRule="auto"/>
        <w:rPr>
          <w:rFonts w:ascii="Times New Roman" w:hAnsi="Times New Roman"/>
          <w:b/>
          <w:sz w:val="24"/>
          <w:szCs w:val="24"/>
        </w:rPr>
      </w:pPr>
    </w:p>
    <w:p w:rsidR="00C95A57" w:rsidRPr="007216F2" w:rsidRDefault="00C95A57" w:rsidP="006B2318">
      <w:pPr>
        <w:spacing w:after="0" w:line="240" w:lineRule="auto"/>
        <w:rPr>
          <w:rFonts w:ascii="Times New Roman" w:hAnsi="Times New Roman"/>
          <w:b/>
          <w:bCs/>
          <w:sz w:val="24"/>
          <w:szCs w:val="24"/>
        </w:rPr>
      </w:pPr>
      <w:r w:rsidRPr="007216F2">
        <w:rPr>
          <w:rFonts w:ascii="Times New Roman" w:hAnsi="Times New Roman"/>
          <w:b/>
          <w:bCs/>
          <w:sz w:val="24"/>
          <w:szCs w:val="24"/>
        </w:rPr>
        <w:t>Tujuan Siklus Pendapatan</w:t>
      </w:r>
    </w:p>
    <w:p w:rsidR="00C95A57" w:rsidRPr="007216F2" w:rsidRDefault="00C95A57" w:rsidP="006B2318">
      <w:pPr>
        <w:spacing w:after="0" w:line="240" w:lineRule="auto"/>
        <w:ind w:left="0" w:firstLine="567"/>
        <w:rPr>
          <w:rFonts w:ascii="Times New Roman" w:hAnsi="Times New Roman"/>
          <w:sz w:val="24"/>
          <w:szCs w:val="24"/>
        </w:rPr>
      </w:pPr>
      <w:r w:rsidRPr="007216F2">
        <w:rPr>
          <w:rFonts w:ascii="Times New Roman" w:hAnsi="Times New Roman"/>
          <w:sz w:val="24"/>
          <w:szCs w:val="24"/>
        </w:rPr>
        <w:t xml:space="preserve">Menurut Wilkinson </w:t>
      </w:r>
      <w:r w:rsidRPr="007216F2">
        <w:rPr>
          <w:rFonts w:ascii="Times New Roman" w:hAnsi="Times New Roman"/>
          <w:i/>
          <w:iCs/>
          <w:sz w:val="24"/>
          <w:szCs w:val="24"/>
        </w:rPr>
        <w:t xml:space="preserve">et al. </w:t>
      </w:r>
      <w:r w:rsidRPr="007216F2">
        <w:rPr>
          <w:rFonts w:ascii="Times New Roman" w:hAnsi="Times New Roman"/>
          <w:sz w:val="24"/>
          <w:szCs w:val="24"/>
        </w:rPr>
        <w:t>(2000:416). Tujuan utama siklus pendapatan adalah sebagai sarana pertukaran produk atau jasa dengan kas konsumen. Sedangkan tujuan khusus yang ada dalam tujuan umum siklus pendapatan antara lain:</w:t>
      </w:r>
    </w:p>
    <w:p w:rsidR="00C95A57" w:rsidRPr="007216F2" w:rsidRDefault="00C95A57" w:rsidP="006B2318">
      <w:pPr>
        <w:pStyle w:val="ListParagraph"/>
        <w:numPr>
          <w:ilvl w:val="0"/>
          <w:numId w:val="13"/>
        </w:numPr>
        <w:spacing w:after="0" w:line="240" w:lineRule="auto"/>
        <w:ind w:left="284"/>
        <w:jc w:val="both"/>
        <w:rPr>
          <w:rFonts w:ascii="Times New Roman" w:hAnsi="Times New Roman"/>
          <w:sz w:val="24"/>
          <w:szCs w:val="24"/>
          <w:lang w:val="sv-SE"/>
        </w:rPr>
      </w:pPr>
      <w:r w:rsidRPr="007216F2">
        <w:rPr>
          <w:rFonts w:ascii="Times New Roman" w:hAnsi="Times New Roman"/>
          <w:sz w:val="24"/>
          <w:szCs w:val="24"/>
          <w:lang w:val="sv-SE"/>
        </w:rPr>
        <w:t>Mencatat pesanan penjualan secara tepat dan akurat.</w:t>
      </w:r>
    </w:p>
    <w:p w:rsidR="00C95A57" w:rsidRPr="007216F2" w:rsidRDefault="00C95A57" w:rsidP="006B2318">
      <w:pPr>
        <w:pStyle w:val="ListParagraph"/>
        <w:numPr>
          <w:ilvl w:val="0"/>
          <w:numId w:val="13"/>
        </w:numPr>
        <w:spacing w:after="0" w:line="240" w:lineRule="auto"/>
        <w:ind w:left="284" w:hanging="284"/>
        <w:jc w:val="both"/>
        <w:rPr>
          <w:rFonts w:ascii="Times New Roman" w:hAnsi="Times New Roman"/>
          <w:sz w:val="24"/>
          <w:szCs w:val="24"/>
          <w:lang w:val="sv-SE"/>
        </w:rPr>
      </w:pPr>
      <w:r w:rsidRPr="007216F2">
        <w:rPr>
          <w:rFonts w:ascii="Times New Roman" w:hAnsi="Times New Roman"/>
          <w:sz w:val="24"/>
          <w:szCs w:val="24"/>
          <w:lang w:val="sv-SE"/>
        </w:rPr>
        <w:t>Memverifikasi kelayakan konsumen untuk mendapatkan kredit.</w:t>
      </w:r>
    </w:p>
    <w:p w:rsidR="00C95A57" w:rsidRPr="007216F2" w:rsidRDefault="00C95A57" w:rsidP="006B2318">
      <w:pPr>
        <w:pStyle w:val="ListParagraph"/>
        <w:numPr>
          <w:ilvl w:val="0"/>
          <w:numId w:val="13"/>
        </w:numPr>
        <w:spacing w:after="0" w:line="240" w:lineRule="auto"/>
        <w:ind w:left="284" w:hanging="284"/>
        <w:jc w:val="both"/>
        <w:rPr>
          <w:rFonts w:ascii="Times New Roman" w:hAnsi="Times New Roman"/>
          <w:sz w:val="24"/>
          <w:szCs w:val="24"/>
          <w:lang w:val="sv-SE"/>
        </w:rPr>
      </w:pPr>
      <w:r w:rsidRPr="007216F2">
        <w:rPr>
          <w:rFonts w:ascii="Times New Roman" w:hAnsi="Times New Roman"/>
          <w:sz w:val="24"/>
          <w:szCs w:val="24"/>
          <w:lang w:val="sv-SE"/>
        </w:rPr>
        <w:t>Mengirimkan barang atau melakukan jasa sesuai dengan waktu yang telah di sepakati.</w:t>
      </w:r>
    </w:p>
    <w:p w:rsidR="00C95A57" w:rsidRPr="007216F2" w:rsidRDefault="00C95A57" w:rsidP="006B2318">
      <w:pPr>
        <w:pStyle w:val="ListParagraph"/>
        <w:numPr>
          <w:ilvl w:val="0"/>
          <w:numId w:val="13"/>
        </w:numPr>
        <w:spacing w:after="0" w:line="240" w:lineRule="auto"/>
        <w:ind w:left="284" w:hanging="284"/>
        <w:jc w:val="both"/>
        <w:rPr>
          <w:rFonts w:ascii="Times New Roman" w:hAnsi="Times New Roman"/>
          <w:sz w:val="24"/>
          <w:szCs w:val="24"/>
          <w:lang w:val="sv-SE"/>
        </w:rPr>
      </w:pPr>
      <w:r w:rsidRPr="007216F2">
        <w:rPr>
          <w:rFonts w:ascii="Times New Roman" w:hAnsi="Times New Roman"/>
          <w:sz w:val="24"/>
          <w:szCs w:val="24"/>
          <w:lang w:val="sv-SE"/>
        </w:rPr>
        <w:t>Menagih biaya untuk barang dan jasa secara tepat waktu dan akurat.</w:t>
      </w:r>
    </w:p>
    <w:p w:rsidR="00C95A57" w:rsidRPr="007216F2" w:rsidRDefault="00C95A57" w:rsidP="006B2318">
      <w:pPr>
        <w:pStyle w:val="ListParagraph"/>
        <w:numPr>
          <w:ilvl w:val="0"/>
          <w:numId w:val="13"/>
        </w:numPr>
        <w:spacing w:after="0" w:line="240" w:lineRule="auto"/>
        <w:ind w:left="284" w:hanging="284"/>
        <w:jc w:val="both"/>
        <w:rPr>
          <w:rFonts w:ascii="Times New Roman" w:hAnsi="Times New Roman"/>
          <w:sz w:val="24"/>
          <w:szCs w:val="24"/>
          <w:lang w:val="sv-SE"/>
        </w:rPr>
      </w:pPr>
      <w:r w:rsidRPr="007216F2">
        <w:rPr>
          <w:rFonts w:ascii="Times New Roman" w:hAnsi="Times New Roman"/>
          <w:sz w:val="24"/>
          <w:szCs w:val="24"/>
          <w:lang w:val="sv-SE"/>
        </w:rPr>
        <w:t>Mencatat dan mengelompokkan kas yang diterima secara tepat dan akurat.</w:t>
      </w:r>
    </w:p>
    <w:p w:rsidR="00C95A57" w:rsidRPr="007216F2" w:rsidRDefault="00C95A57" w:rsidP="006B2318">
      <w:pPr>
        <w:pStyle w:val="ListParagraph"/>
        <w:numPr>
          <w:ilvl w:val="0"/>
          <w:numId w:val="13"/>
        </w:numPr>
        <w:spacing w:after="0" w:line="240" w:lineRule="auto"/>
        <w:ind w:left="284" w:hanging="284"/>
        <w:jc w:val="both"/>
        <w:rPr>
          <w:rFonts w:ascii="Times New Roman" w:hAnsi="Times New Roman"/>
          <w:sz w:val="24"/>
          <w:szCs w:val="24"/>
          <w:lang w:val="sv-SE"/>
        </w:rPr>
      </w:pPr>
      <w:r w:rsidRPr="007216F2">
        <w:rPr>
          <w:rFonts w:ascii="Times New Roman" w:hAnsi="Times New Roman"/>
          <w:sz w:val="24"/>
          <w:szCs w:val="24"/>
          <w:lang w:val="sv-SE"/>
        </w:rPr>
        <w:t>Memposting penjualan dan penerimaan kas ke dalam akun yang sesuai.</w:t>
      </w:r>
    </w:p>
    <w:p w:rsidR="00C95A57" w:rsidRPr="007216F2" w:rsidRDefault="00C95A57" w:rsidP="006B2318">
      <w:pPr>
        <w:pStyle w:val="ListParagraph"/>
        <w:numPr>
          <w:ilvl w:val="0"/>
          <w:numId w:val="13"/>
        </w:numPr>
        <w:spacing w:after="0" w:line="240" w:lineRule="auto"/>
        <w:ind w:left="284" w:hanging="284"/>
        <w:jc w:val="both"/>
        <w:rPr>
          <w:rFonts w:ascii="Times New Roman" w:hAnsi="Times New Roman"/>
          <w:sz w:val="24"/>
          <w:szCs w:val="24"/>
          <w:lang w:val="sv-SE"/>
        </w:rPr>
      </w:pPr>
      <w:r w:rsidRPr="007216F2">
        <w:rPr>
          <w:rFonts w:ascii="Times New Roman" w:hAnsi="Times New Roman"/>
          <w:sz w:val="24"/>
          <w:szCs w:val="24"/>
          <w:lang w:val="sv-SE"/>
        </w:rPr>
        <w:t>Menjaga produk dan kas sampai pertukaran selesai dilakukan.</w:t>
      </w:r>
    </w:p>
    <w:p w:rsidR="00C95A57" w:rsidRPr="007216F2" w:rsidRDefault="00C95A57" w:rsidP="006B2318">
      <w:pPr>
        <w:spacing w:after="0" w:line="240" w:lineRule="auto"/>
        <w:ind w:left="0" w:firstLine="567"/>
        <w:jc w:val="center"/>
        <w:rPr>
          <w:rFonts w:ascii="Times New Roman" w:hAnsi="Times New Roman"/>
          <w:sz w:val="24"/>
          <w:szCs w:val="24"/>
          <w:lang w:val="sv-SE"/>
        </w:rPr>
      </w:pPr>
    </w:p>
    <w:p w:rsidR="00C95A57" w:rsidRPr="007216F2" w:rsidRDefault="00C95A57" w:rsidP="006B2318">
      <w:pPr>
        <w:spacing w:after="0" w:line="240" w:lineRule="auto"/>
        <w:ind w:left="0" w:firstLine="567"/>
        <w:rPr>
          <w:rFonts w:ascii="Times New Roman" w:hAnsi="Times New Roman"/>
          <w:sz w:val="24"/>
          <w:szCs w:val="24"/>
          <w:lang w:val="sv-SE"/>
        </w:rPr>
      </w:pPr>
      <w:r w:rsidRPr="007216F2">
        <w:rPr>
          <w:rFonts w:ascii="Times New Roman" w:hAnsi="Times New Roman"/>
          <w:sz w:val="24"/>
          <w:szCs w:val="24"/>
          <w:lang w:val="sv-SE"/>
        </w:rPr>
        <w:t>Sistem penjualan, fungsi siklus pendapatan umumnya meliputi pencarian pesanan dari pelanggan, pemeriksaan kredit pelanggan, pemasukan dan pemrosesan pesanan penjualan, perakitan barang untuk dikirimkan, pengiriman barang, penagihan terhadap pelanggan, peneriamaan dan penyimpanan uang tunai yang dibayar oleh pelanggan, menyelenggarakan catatan piutang, pembukuan transaksi ke buku besar umum, dan penyiapan laporan keuangan serta keluaran-keluaran lain yang diperlukan. Sedangkan dalam sistem penerimaan kas, fungsi penyelenggaraan catatan piutang tidak diperlukan.</w:t>
      </w:r>
    </w:p>
    <w:p w:rsidR="006B2318" w:rsidRDefault="006B2318" w:rsidP="006B2318">
      <w:pPr>
        <w:spacing w:after="0" w:line="240" w:lineRule="auto"/>
        <w:rPr>
          <w:rFonts w:ascii="Times New Roman" w:hAnsi="Times New Roman"/>
          <w:b/>
          <w:bCs/>
          <w:sz w:val="24"/>
          <w:szCs w:val="24"/>
        </w:rPr>
      </w:pPr>
    </w:p>
    <w:p w:rsidR="00C95A57" w:rsidRPr="007216F2" w:rsidRDefault="00C95A57" w:rsidP="006B2318">
      <w:pPr>
        <w:spacing w:after="0" w:line="240" w:lineRule="auto"/>
        <w:rPr>
          <w:rFonts w:ascii="Times New Roman" w:hAnsi="Times New Roman"/>
          <w:sz w:val="24"/>
          <w:szCs w:val="24"/>
          <w:lang w:val="sv-SE"/>
        </w:rPr>
      </w:pPr>
      <w:r w:rsidRPr="007216F2">
        <w:rPr>
          <w:rFonts w:ascii="Times New Roman" w:hAnsi="Times New Roman"/>
          <w:b/>
          <w:bCs/>
          <w:sz w:val="24"/>
          <w:szCs w:val="24"/>
          <w:lang w:val="sv-SE"/>
        </w:rPr>
        <w:t>Pengukuran Pendapatan</w:t>
      </w:r>
    </w:p>
    <w:p w:rsidR="00C95A57" w:rsidRPr="007216F2" w:rsidRDefault="00C95A57" w:rsidP="006B2318">
      <w:pPr>
        <w:spacing w:after="0" w:line="240" w:lineRule="auto"/>
        <w:ind w:left="0" w:firstLine="567"/>
        <w:rPr>
          <w:rFonts w:ascii="Times New Roman" w:hAnsi="Times New Roman"/>
          <w:sz w:val="24"/>
          <w:szCs w:val="24"/>
        </w:rPr>
      </w:pPr>
      <w:r w:rsidRPr="007216F2">
        <w:rPr>
          <w:rFonts w:ascii="Times New Roman" w:hAnsi="Times New Roman"/>
          <w:sz w:val="24"/>
          <w:szCs w:val="24"/>
          <w:lang w:val="sv-SE"/>
        </w:rPr>
        <w:t xml:space="preserve">Pendapatan harus diukur dengan nilai wajar imbalan yang diterima atau yang dapat diterima. Bila hasil suatu transaksi yang meliputi penjualan dalam hal ini adalah penjualan jasa maka dapat </w:t>
      </w:r>
      <w:r w:rsidRPr="007216F2">
        <w:rPr>
          <w:rFonts w:ascii="Times New Roman" w:hAnsi="Times New Roman"/>
          <w:sz w:val="24"/>
          <w:szCs w:val="24"/>
          <w:lang w:val="sv-SE"/>
        </w:rPr>
        <w:lastRenderedPageBreak/>
        <w:t>diestimasi dengan andal, pendapatan sehubungan dengan transaksi tersebut harus diakui dengan acuan pada tingkat penyelesaian dari transaksi pada tanggal neraca.</w:t>
      </w:r>
    </w:p>
    <w:p w:rsidR="00C95A57" w:rsidRPr="007216F2" w:rsidRDefault="00C95A57" w:rsidP="006B2318">
      <w:pPr>
        <w:spacing w:after="0" w:line="240" w:lineRule="auto"/>
        <w:ind w:left="0" w:firstLine="567"/>
        <w:rPr>
          <w:rFonts w:ascii="Times New Roman" w:hAnsi="Times New Roman"/>
          <w:sz w:val="24"/>
          <w:szCs w:val="24"/>
        </w:rPr>
      </w:pPr>
      <w:r w:rsidRPr="007216F2">
        <w:rPr>
          <w:rFonts w:ascii="Times New Roman" w:hAnsi="Times New Roman"/>
          <w:sz w:val="24"/>
          <w:szCs w:val="24"/>
        </w:rPr>
        <w:t xml:space="preserve">Dahlan (2007) mengemukakan pendapatan diukur dengan nilai wajar yang dapat diterima, jumlah pendapatan biasanya ditentukan oleh persetujuan antara perusahaan dan pembeli yang diukur dengan nilai wajar imbalan yang diterima atau yang dapat diterima perusahaan. </w:t>
      </w:r>
    </w:p>
    <w:p w:rsidR="00C95A57" w:rsidRPr="007216F2" w:rsidRDefault="00C95A57" w:rsidP="006B2318">
      <w:pPr>
        <w:tabs>
          <w:tab w:val="left" w:pos="720"/>
        </w:tabs>
        <w:spacing w:after="0" w:line="240" w:lineRule="auto"/>
        <w:ind w:left="0" w:firstLine="567"/>
        <w:rPr>
          <w:rFonts w:ascii="Times New Roman" w:hAnsi="Times New Roman"/>
          <w:sz w:val="24"/>
          <w:szCs w:val="24"/>
        </w:rPr>
      </w:pPr>
      <w:r w:rsidRPr="007216F2">
        <w:rPr>
          <w:rFonts w:ascii="Times New Roman" w:hAnsi="Times New Roman"/>
          <w:sz w:val="24"/>
          <w:szCs w:val="24"/>
        </w:rPr>
        <w:t>Bila barang atau jasa dipertukarkan untuk barang atau jasa dengan sifat nilai yang sama maka pertukaran tidak dianggap sebagai transaksi yang mengakibatkan pendapatan. Dan bila barang dijual atau jasa diberikan untuk dipertukarkan dengan barang dan jasa yang tidak serupa pertukaran tersebut dianggap sebagai transaksi yang mengakibatkan pendapatan.</w:t>
      </w:r>
      <w:r w:rsidRPr="007216F2">
        <w:rPr>
          <w:rFonts w:ascii="Times New Roman" w:hAnsi="Times New Roman"/>
          <w:b/>
          <w:bCs/>
          <w:sz w:val="24"/>
          <w:szCs w:val="24"/>
        </w:rPr>
        <w:t xml:space="preserve"> </w:t>
      </w:r>
      <w:r w:rsidRPr="007216F2">
        <w:rPr>
          <w:rFonts w:ascii="Times New Roman" w:hAnsi="Times New Roman"/>
          <w:sz w:val="24"/>
          <w:szCs w:val="24"/>
        </w:rPr>
        <w:t>Pendapatan tersebut diukur pada nilai wajar dari barang atau jasa yang diserahkan, disesuaikan dengan jumlah kas atau setara kas yang ditransfer.</w:t>
      </w:r>
    </w:p>
    <w:p w:rsidR="006F5B35" w:rsidRDefault="006F5B35" w:rsidP="00480958">
      <w:pPr>
        <w:tabs>
          <w:tab w:val="left" w:pos="720"/>
        </w:tabs>
        <w:spacing w:after="0" w:line="240" w:lineRule="auto"/>
        <w:ind w:left="0" w:firstLine="0"/>
        <w:rPr>
          <w:rFonts w:ascii="Times New Roman" w:hAnsi="Times New Roman"/>
          <w:b/>
          <w:bCs/>
          <w:sz w:val="24"/>
          <w:szCs w:val="24"/>
          <w:lang w:val="sv-SE"/>
        </w:rPr>
      </w:pPr>
    </w:p>
    <w:p w:rsidR="00C95A57" w:rsidRPr="007216F2" w:rsidRDefault="00C95A57" w:rsidP="006B2318">
      <w:pPr>
        <w:tabs>
          <w:tab w:val="left" w:pos="720"/>
        </w:tabs>
        <w:spacing w:after="0" w:line="240" w:lineRule="auto"/>
        <w:rPr>
          <w:rFonts w:ascii="Times New Roman" w:hAnsi="Times New Roman"/>
          <w:b/>
          <w:bCs/>
          <w:sz w:val="24"/>
          <w:szCs w:val="24"/>
          <w:lang w:val="sv-SE"/>
        </w:rPr>
      </w:pPr>
      <w:r w:rsidRPr="007216F2">
        <w:rPr>
          <w:rFonts w:ascii="Times New Roman" w:hAnsi="Times New Roman"/>
          <w:b/>
          <w:bCs/>
          <w:sz w:val="24"/>
          <w:szCs w:val="24"/>
          <w:lang w:val="sv-SE"/>
        </w:rPr>
        <w:t>Pengakuan Pendapatan</w:t>
      </w:r>
    </w:p>
    <w:p w:rsidR="00C95A57" w:rsidRPr="007216F2" w:rsidRDefault="00C95A57" w:rsidP="006B2318">
      <w:pPr>
        <w:spacing w:after="0" w:line="240" w:lineRule="auto"/>
        <w:ind w:left="0" w:firstLine="567"/>
        <w:rPr>
          <w:rFonts w:ascii="Times New Roman" w:hAnsi="Times New Roman"/>
          <w:b/>
          <w:bCs/>
          <w:sz w:val="24"/>
          <w:szCs w:val="24"/>
          <w:lang w:val="sv-SE"/>
        </w:rPr>
      </w:pPr>
      <w:r w:rsidRPr="007216F2">
        <w:rPr>
          <w:rFonts w:ascii="Times New Roman" w:hAnsi="Times New Roman"/>
          <w:sz w:val="24"/>
          <w:szCs w:val="24"/>
          <w:lang w:val="sv-SE"/>
        </w:rPr>
        <w:t>Menurut  Dahlan (2007), secara umum ada dua kriteria pengakuan pendapatan yaitu:</w:t>
      </w:r>
    </w:p>
    <w:p w:rsidR="00C95A57" w:rsidRPr="007216F2" w:rsidRDefault="00C95A57" w:rsidP="006B2318">
      <w:pPr>
        <w:pStyle w:val="ListParagraph"/>
        <w:numPr>
          <w:ilvl w:val="0"/>
          <w:numId w:val="14"/>
        </w:numPr>
        <w:spacing w:after="0" w:line="240" w:lineRule="auto"/>
        <w:ind w:left="284"/>
        <w:jc w:val="both"/>
        <w:rPr>
          <w:rFonts w:ascii="Times New Roman" w:hAnsi="Times New Roman"/>
          <w:sz w:val="24"/>
          <w:szCs w:val="24"/>
          <w:lang w:val="sv-SE"/>
        </w:rPr>
      </w:pPr>
      <w:r w:rsidRPr="007216F2">
        <w:rPr>
          <w:rFonts w:ascii="Times New Roman" w:hAnsi="Times New Roman"/>
          <w:sz w:val="24"/>
          <w:szCs w:val="24"/>
          <w:lang w:val="sv-SE"/>
        </w:rPr>
        <w:t>Pendapatan baru dapat diakui bilamana jumlah rupiah pendapatan telah terealisasi atau cukup pasti akan segera terealisasi</w:t>
      </w:r>
      <w:r w:rsidRPr="006B2318">
        <w:rPr>
          <w:rFonts w:ascii="Times New Roman" w:hAnsi="Times New Roman"/>
          <w:sz w:val="24"/>
          <w:szCs w:val="24"/>
          <w:lang w:val="sv-SE"/>
        </w:rPr>
        <w:t>.</w:t>
      </w:r>
      <w:r w:rsidRPr="007216F2">
        <w:rPr>
          <w:rFonts w:ascii="Times New Roman" w:hAnsi="Times New Roman"/>
          <w:sz w:val="24"/>
          <w:szCs w:val="24"/>
          <w:lang w:val="sv-SE"/>
        </w:rPr>
        <w:t xml:space="preserve"> Pendapatan dapat dikatakan telah terealisasi bilamana telah terjadi transaksi pertukaran produk atau jasa hasil kegiatan perusahaan dengan kas atau klaim untuk menerima kas. </w:t>
      </w:r>
    </w:p>
    <w:p w:rsidR="00C95A57" w:rsidRPr="007216F2" w:rsidRDefault="00C95A57" w:rsidP="006B2318">
      <w:pPr>
        <w:pStyle w:val="ListParagraph"/>
        <w:numPr>
          <w:ilvl w:val="0"/>
          <w:numId w:val="14"/>
        </w:numPr>
        <w:spacing w:after="0" w:line="240" w:lineRule="auto"/>
        <w:ind w:left="284"/>
        <w:jc w:val="both"/>
        <w:rPr>
          <w:rFonts w:ascii="Times New Roman" w:hAnsi="Times New Roman"/>
          <w:sz w:val="24"/>
          <w:szCs w:val="24"/>
          <w:lang w:val="sv-SE"/>
        </w:rPr>
      </w:pPr>
      <w:r w:rsidRPr="007216F2">
        <w:rPr>
          <w:rFonts w:ascii="Times New Roman" w:hAnsi="Times New Roman"/>
          <w:sz w:val="24"/>
          <w:szCs w:val="24"/>
          <w:lang w:val="sv-SE"/>
        </w:rPr>
        <w:t xml:space="preserve">Pendapatan baru dapat diakui bilamana pendapatan tersebut sudah terhimpun atau terbentuk </w:t>
      </w:r>
      <w:r w:rsidRPr="006B2318">
        <w:rPr>
          <w:rFonts w:ascii="Times New Roman" w:hAnsi="Times New Roman"/>
          <w:sz w:val="24"/>
          <w:szCs w:val="24"/>
          <w:lang w:val="sv-SE"/>
        </w:rPr>
        <w:t>(earned).</w:t>
      </w:r>
      <w:r w:rsidRPr="007216F2">
        <w:rPr>
          <w:rFonts w:ascii="Times New Roman" w:hAnsi="Times New Roman"/>
          <w:sz w:val="24"/>
          <w:szCs w:val="24"/>
          <w:lang w:val="sv-SE"/>
        </w:rPr>
        <w:t xml:space="preserve"> Pendapatan dapat dikatakan telah terhimpun bilamana kegiatan menghasilkan pendapatan tersebut telah berjalan dan secara substansial telah selesai sehingga suatu unit usaha berhak untuk menguasai manfaat yang terkandung dalam pendapatan.</w:t>
      </w:r>
    </w:p>
    <w:p w:rsidR="00C95A57" w:rsidRPr="007216F2" w:rsidRDefault="00C95A57" w:rsidP="006B2318">
      <w:pPr>
        <w:spacing w:after="0" w:line="240" w:lineRule="auto"/>
        <w:ind w:left="0" w:firstLine="567"/>
        <w:rPr>
          <w:rFonts w:ascii="Times New Roman" w:hAnsi="Times New Roman"/>
          <w:sz w:val="24"/>
          <w:szCs w:val="24"/>
          <w:lang w:val="sv-SE"/>
        </w:rPr>
      </w:pPr>
    </w:p>
    <w:p w:rsidR="00C95A57" w:rsidRDefault="00C95A57" w:rsidP="006B2318">
      <w:pPr>
        <w:spacing w:after="0" w:line="240" w:lineRule="auto"/>
        <w:ind w:left="0" w:firstLine="567"/>
        <w:rPr>
          <w:rFonts w:ascii="Times New Roman" w:hAnsi="Times New Roman"/>
          <w:sz w:val="24"/>
          <w:szCs w:val="24"/>
          <w:lang w:val="sv-SE"/>
        </w:rPr>
      </w:pPr>
      <w:r w:rsidRPr="007216F2">
        <w:rPr>
          <w:rFonts w:ascii="Times New Roman" w:hAnsi="Times New Roman"/>
          <w:sz w:val="24"/>
          <w:szCs w:val="24"/>
          <w:lang w:val="sv-SE"/>
        </w:rPr>
        <w:t>Kedua kriteria di atas harus dipenuhi untuk mengakui pendapatan walaupun bobot pentingnya untuk suatu keadaan tertentu dapat berbeda. Kriteria pengakuan pendapatan yang lebih teknis dikemukakan bahwa pendapatan dapat diakui kalau memenuhi persyaratan: (1) keterukuran nilai asset, (2) terjadinya transaksi, (3) proses penghimpunan secara substansial telah selesai</w:t>
      </w:r>
    </w:p>
    <w:p w:rsidR="00AA5878" w:rsidRDefault="00AA5878" w:rsidP="00480958">
      <w:pPr>
        <w:spacing w:after="0" w:line="240" w:lineRule="auto"/>
        <w:ind w:left="0" w:firstLine="0"/>
        <w:rPr>
          <w:rFonts w:ascii="Times New Roman" w:hAnsi="Times New Roman" w:cs="Times New Roman"/>
          <w:b/>
          <w:sz w:val="24"/>
          <w:szCs w:val="24"/>
          <w:lang w:val="en-US"/>
        </w:rPr>
      </w:pPr>
    </w:p>
    <w:p w:rsidR="00C95A57" w:rsidRDefault="00C95A57" w:rsidP="006B231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METODE PENELITIAN</w:t>
      </w:r>
    </w:p>
    <w:p w:rsidR="00263896" w:rsidRDefault="00C95A57" w:rsidP="00AA5878">
      <w:pPr>
        <w:spacing w:after="0" w:line="240" w:lineRule="auto"/>
        <w:ind w:left="0" w:firstLine="567"/>
        <w:rPr>
          <w:rFonts w:ascii="Times New Roman" w:hAnsi="Times New Roman"/>
          <w:sz w:val="24"/>
          <w:szCs w:val="24"/>
          <w:lang w:val="sv-SE"/>
        </w:rPr>
      </w:pPr>
      <w:r w:rsidRPr="007216F2">
        <w:rPr>
          <w:rFonts w:ascii="Times New Roman" w:hAnsi="Times New Roman"/>
          <w:sz w:val="24"/>
          <w:szCs w:val="24"/>
          <w:lang w:val="sv-SE"/>
        </w:rPr>
        <w:t>Penelitian yang digunakan disini adalah penelitian studi kasus, dimana dalam pengumpulan, pengambilan dan menganalisis data dilaksanakan dengan mengadakan pengamatan secara langsung ke obyek penelitian dengan maksud agar data yang diperoleh dan keterangan yang lengkap sesuai dengan masalah yang dihadapi.</w:t>
      </w:r>
      <w:r w:rsidR="00AA5878">
        <w:rPr>
          <w:rFonts w:ascii="Times New Roman" w:hAnsi="Times New Roman"/>
          <w:sz w:val="24"/>
          <w:szCs w:val="24"/>
          <w:lang w:val="sv-SE"/>
        </w:rPr>
        <w:t xml:space="preserve"> </w:t>
      </w:r>
      <w:r w:rsidR="00263896">
        <w:rPr>
          <w:rFonts w:ascii="Times New Roman" w:hAnsi="Times New Roman"/>
          <w:sz w:val="24"/>
          <w:szCs w:val="24"/>
          <w:lang w:val="sv-SE"/>
        </w:rPr>
        <w:t xml:space="preserve">Waktu penelitian diambil pada periode bulan Juli-Agustus 2024 </w:t>
      </w:r>
    </w:p>
    <w:p w:rsidR="00C95A57" w:rsidRDefault="00C95A57" w:rsidP="006B2318">
      <w:pPr>
        <w:spacing w:after="0" w:line="240" w:lineRule="auto"/>
        <w:ind w:left="0" w:firstLine="567"/>
        <w:rPr>
          <w:rFonts w:ascii="Times New Roman" w:hAnsi="Times New Roman"/>
          <w:sz w:val="24"/>
          <w:szCs w:val="24"/>
          <w:lang w:val="sv-SE"/>
        </w:rPr>
      </w:pPr>
      <w:r w:rsidRPr="007216F2">
        <w:rPr>
          <w:rFonts w:ascii="Times New Roman" w:hAnsi="Times New Roman"/>
          <w:sz w:val="24"/>
          <w:szCs w:val="24"/>
          <w:lang w:val="sv-SE"/>
        </w:rPr>
        <w:t>Untuk mendapatkan data yang relevan peneliti menggunakan teknik</w:t>
      </w:r>
      <w:r w:rsidRPr="007216F2">
        <w:rPr>
          <w:rFonts w:ascii="Times New Roman" w:hAnsi="Times New Roman"/>
          <w:sz w:val="24"/>
          <w:szCs w:val="24"/>
        </w:rPr>
        <w:t xml:space="preserve"> penelitian lapangan</w:t>
      </w:r>
      <w:r w:rsidRPr="007216F2">
        <w:rPr>
          <w:rFonts w:ascii="Times New Roman" w:hAnsi="Times New Roman"/>
          <w:i/>
          <w:iCs/>
          <w:sz w:val="24"/>
          <w:szCs w:val="24"/>
          <w:lang w:val="sv-SE"/>
        </w:rPr>
        <w:t xml:space="preserve"> </w:t>
      </w:r>
      <w:r w:rsidRPr="007216F2">
        <w:rPr>
          <w:rFonts w:ascii="Times New Roman" w:hAnsi="Times New Roman"/>
          <w:sz w:val="24"/>
          <w:szCs w:val="24"/>
          <w:lang w:val="sv-SE"/>
        </w:rPr>
        <w:t>artinya yaitu teknik pengumpulan data dengan cara terjun langsung ke dalam obyek penelitian</w:t>
      </w:r>
      <w:r w:rsidR="00982D7F">
        <w:rPr>
          <w:rFonts w:ascii="Times New Roman" w:hAnsi="Times New Roman"/>
          <w:sz w:val="24"/>
          <w:szCs w:val="24"/>
          <w:lang w:val="sv-SE"/>
        </w:rPr>
        <w:t xml:space="preserve"> (Sugiyono, 2015)</w:t>
      </w:r>
    </w:p>
    <w:p w:rsidR="00C95A57" w:rsidRPr="007216F2" w:rsidRDefault="00C95A57" w:rsidP="006B2318">
      <w:pPr>
        <w:tabs>
          <w:tab w:val="left" w:pos="684"/>
        </w:tabs>
        <w:spacing w:after="0" w:line="240" w:lineRule="auto"/>
        <w:ind w:left="0" w:firstLine="567"/>
        <w:rPr>
          <w:rFonts w:ascii="Times New Roman" w:hAnsi="Times New Roman"/>
          <w:sz w:val="24"/>
          <w:szCs w:val="24"/>
          <w:lang w:val="sv-SE"/>
        </w:rPr>
      </w:pPr>
      <w:r w:rsidRPr="007216F2">
        <w:rPr>
          <w:rFonts w:ascii="Times New Roman" w:hAnsi="Times New Roman"/>
          <w:sz w:val="24"/>
          <w:szCs w:val="24"/>
          <w:lang w:val="sv-SE"/>
        </w:rPr>
        <w:t>Penelitian yang dilakukan merupakan studi kasus, sehingga metode analitis data yang digunakan adalah metode analisis kualitatif yaitu merupakan suatu metode analisis yang menggunakan informasi yang berupa data kualitatif atau data yang diukur secara tidak langsung</w:t>
      </w:r>
      <w:r w:rsidR="00982D7F">
        <w:rPr>
          <w:rFonts w:ascii="Times New Roman" w:hAnsi="Times New Roman"/>
          <w:sz w:val="24"/>
          <w:szCs w:val="24"/>
          <w:lang w:val="sv-SE"/>
        </w:rPr>
        <w:t xml:space="preserve"> (Sugiyono, 2015)</w:t>
      </w:r>
      <w:r w:rsidRPr="007216F2">
        <w:rPr>
          <w:rFonts w:ascii="Times New Roman" w:hAnsi="Times New Roman"/>
          <w:sz w:val="24"/>
          <w:szCs w:val="24"/>
          <w:lang w:val="sv-SE"/>
        </w:rPr>
        <w:t>. Adapun langkah-langkah evaluasi terhadap sistem informasi akuntansi dalam penelitian ini yaitu sebagai berikut:</w:t>
      </w:r>
    </w:p>
    <w:p w:rsidR="00C95A57" w:rsidRPr="00C95A57" w:rsidRDefault="00C95A57" w:rsidP="006B2318">
      <w:pPr>
        <w:pStyle w:val="ListParagraph"/>
        <w:numPr>
          <w:ilvl w:val="2"/>
          <w:numId w:val="6"/>
        </w:numPr>
        <w:spacing w:after="0" w:line="240" w:lineRule="auto"/>
        <w:ind w:left="284" w:hanging="284"/>
        <w:jc w:val="both"/>
        <w:rPr>
          <w:rFonts w:ascii="Times New Roman" w:hAnsi="Times New Roman"/>
          <w:sz w:val="24"/>
          <w:szCs w:val="24"/>
        </w:rPr>
      </w:pPr>
      <w:r w:rsidRPr="007216F2">
        <w:rPr>
          <w:rFonts w:ascii="Times New Roman" w:hAnsi="Times New Roman"/>
          <w:sz w:val="24"/>
          <w:szCs w:val="24"/>
          <w:lang w:val="sv-SE"/>
        </w:rPr>
        <w:t xml:space="preserve">Evaluasi Terhadap Sistem Informasi Akuntansi Pada Siklus Pendapatan Dari Aktivitas Kredit di </w:t>
      </w:r>
      <w:r>
        <w:rPr>
          <w:rFonts w:ascii="Times New Roman" w:hAnsi="Times New Roman"/>
          <w:sz w:val="24"/>
          <w:szCs w:val="24"/>
          <w:lang w:val="sv-SE"/>
        </w:rPr>
        <w:t xml:space="preserve">BPR </w:t>
      </w:r>
      <w:r w:rsidR="006B2318">
        <w:rPr>
          <w:rFonts w:ascii="Times New Roman" w:hAnsi="Times New Roman"/>
          <w:sz w:val="24"/>
          <w:szCs w:val="24"/>
          <w:lang w:val="sv-SE"/>
        </w:rPr>
        <w:t>SHM</w:t>
      </w:r>
      <w:r>
        <w:rPr>
          <w:rFonts w:ascii="Times New Roman" w:hAnsi="Times New Roman"/>
          <w:sz w:val="24"/>
          <w:szCs w:val="24"/>
          <w:lang w:val="sv-SE"/>
        </w:rPr>
        <w:t xml:space="preserve"> Malang</w:t>
      </w:r>
    </w:p>
    <w:p w:rsidR="00C95A57" w:rsidRPr="007216F2" w:rsidRDefault="00C95A57" w:rsidP="006B2318">
      <w:pPr>
        <w:pStyle w:val="ListParagraph"/>
        <w:numPr>
          <w:ilvl w:val="2"/>
          <w:numId w:val="6"/>
        </w:numPr>
        <w:spacing w:after="0" w:line="240" w:lineRule="auto"/>
        <w:ind w:left="284" w:hanging="284"/>
        <w:jc w:val="both"/>
        <w:rPr>
          <w:rFonts w:ascii="Times New Roman" w:hAnsi="Times New Roman"/>
          <w:sz w:val="24"/>
          <w:szCs w:val="24"/>
          <w:lang w:val="sv-SE"/>
        </w:rPr>
      </w:pPr>
      <w:r w:rsidRPr="007216F2">
        <w:rPr>
          <w:rFonts w:ascii="Times New Roman" w:hAnsi="Times New Roman"/>
          <w:sz w:val="24"/>
          <w:szCs w:val="24"/>
          <w:lang w:val="sv-SE"/>
        </w:rPr>
        <w:t xml:space="preserve">Evaluasi Terhadap Sistem Informasi Akuntansi Pada Siklus Pendapatan Dari Aktivitas Kredit di </w:t>
      </w:r>
      <w:r>
        <w:rPr>
          <w:rFonts w:ascii="Times New Roman" w:hAnsi="Times New Roman"/>
          <w:sz w:val="24"/>
          <w:szCs w:val="24"/>
          <w:lang w:val="sv-SE"/>
        </w:rPr>
        <w:t xml:space="preserve">BPR </w:t>
      </w:r>
      <w:r w:rsidR="006B2318">
        <w:rPr>
          <w:rFonts w:ascii="Times New Roman" w:hAnsi="Times New Roman"/>
          <w:sz w:val="24"/>
          <w:szCs w:val="24"/>
          <w:lang w:val="sv-SE"/>
        </w:rPr>
        <w:t>SHM</w:t>
      </w:r>
      <w:r>
        <w:rPr>
          <w:rFonts w:ascii="Times New Roman" w:hAnsi="Times New Roman"/>
          <w:sz w:val="24"/>
          <w:szCs w:val="24"/>
          <w:lang w:val="sv-SE"/>
        </w:rPr>
        <w:t xml:space="preserve"> Malang</w:t>
      </w:r>
    </w:p>
    <w:p w:rsidR="00C95A57" w:rsidRPr="007216F2" w:rsidRDefault="00C95A57" w:rsidP="006B2318">
      <w:pPr>
        <w:pStyle w:val="ListParagraph"/>
        <w:numPr>
          <w:ilvl w:val="2"/>
          <w:numId w:val="6"/>
        </w:numPr>
        <w:spacing w:after="0" w:line="240" w:lineRule="auto"/>
        <w:ind w:left="284" w:hanging="284"/>
        <w:jc w:val="both"/>
        <w:rPr>
          <w:rFonts w:ascii="Times New Roman" w:hAnsi="Times New Roman"/>
          <w:sz w:val="24"/>
          <w:szCs w:val="24"/>
          <w:lang w:val="sv-SE"/>
        </w:rPr>
      </w:pPr>
      <w:r w:rsidRPr="007216F2">
        <w:rPr>
          <w:rFonts w:ascii="Times New Roman" w:hAnsi="Times New Roman"/>
          <w:sz w:val="24"/>
          <w:szCs w:val="24"/>
          <w:lang w:val="sv-SE"/>
        </w:rPr>
        <w:lastRenderedPageBreak/>
        <w:t xml:space="preserve">Menyusun Suatu Kesimpulan Hasil Evaluasi siklus pendapatan dari aktivitas kredit di </w:t>
      </w:r>
      <w:r>
        <w:rPr>
          <w:rFonts w:ascii="Times New Roman" w:hAnsi="Times New Roman"/>
          <w:sz w:val="24"/>
          <w:szCs w:val="24"/>
          <w:lang w:val="sv-SE"/>
        </w:rPr>
        <w:t xml:space="preserve">BPR </w:t>
      </w:r>
      <w:r w:rsidR="006B2318">
        <w:rPr>
          <w:rFonts w:ascii="Times New Roman" w:hAnsi="Times New Roman"/>
          <w:sz w:val="24"/>
          <w:szCs w:val="24"/>
          <w:lang w:val="sv-SE"/>
        </w:rPr>
        <w:t>SHM</w:t>
      </w:r>
      <w:r>
        <w:rPr>
          <w:rFonts w:ascii="Times New Roman" w:hAnsi="Times New Roman"/>
          <w:sz w:val="24"/>
          <w:szCs w:val="24"/>
          <w:lang w:val="sv-SE"/>
        </w:rPr>
        <w:t xml:space="preserve"> Malang</w:t>
      </w:r>
    </w:p>
    <w:p w:rsidR="00C95A57" w:rsidRPr="007216F2" w:rsidRDefault="00C95A57" w:rsidP="006B2318">
      <w:pPr>
        <w:pStyle w:val="ListParagraph"/>
        <w:spacing w:after="0" w:line="240" w:lineRule="auto"/>
        <w:ind w:left="0" w:firstLine="567"/>
        <w:jc w:val="both"/>
        <w:rPr>
          <w:rFonts w:ascii="Times New Roman" w:hAnsi="Times New Roman"/>
          <w:sz w:val="24"/>
          <w:szCs w:val="24"/>
        </w:rPr>
      </w:pPr>
    </w:p>
    <w:p w:rsidR="00C95A57" w:rsidRDefault="005130FA" w:rsidP="006B2318">
      <w:pPr>
        <w:spacing w:after="0" w:line="240" w:lineRule="auto"/>
        <w:rPr>
          <w:rFonts w:ascii="Times New Roman" w:hAnsi="Times New Roman"/>
          <w:b/>
          <w:sz w:val="24"/>
          <w:szCs w:val="24"/>
          <w:lang w:val="sv-SE"/>
        </w:rPr>
      </w:pPr>
      <w:r>
        <w:rPr>
          <w:rFonts w:ascii="Times New Roman" w:hAnsi="Times New Roman"/>
          <w:b/>
          <w:sz w:val="24"/>
          <w:szCs w:val="24"/>
          <w:lang w:val="sv-SE"/>
        </w:rPr>
        <w:t>HASIL DAN PEMBAHASAN</w:t>
      </w:r>
    </w:p>
    <w:p w:rsidR="006B2318" w:rsidRDefault="006B2318" w:rsidP="006B2318">
      <w:pPr>
        <w:spacing w:after="0" w:line="240" w:lineRule="auto"/>
        <w:ind w:left="0" w:firstLine="0"/>
        <w:rPr>
          <w:rFonts w:ascii="Times New Roman" w:hAnsi="Times New Roman"/>
          <w:b/>
          <w:sz w:val="24"/>
          <w:szCs w:val="24"/>
        </w:rPr>
      </w:pPr>
    </w:p>
    <w:p w:rsidR="00C95A57" w:rsidRPr="007216F2" w:rsidRDefault="00C95A57" w:rsidP="006B2318">
      <w:pPr>
        <w:spacing w:after="0" w:line="240" w:lineRule="auto"/>
        <w:ind w:left="0" w:firstLine="0"/>
        <w:rPr>
          <w:rFonts w:ascii="Times New Roman" w:hAnsi="Times New Roman"/>
          <w:b/>
          <w:sz w:val="24"/>
          <w:szCs w:val="24"/>
        </w:rPr>
      </w:pPr>
      <w:r w:rsidRPr="007216F2">
        <w:rPr>
          <w:rFonts w:ascii="Times New Roman" w:hAnsi="Times New Roman"/>
          <w:b/>
          <w:sz w:val="24"/>
          <w:szCs w:val="24"/>
        </w:rPr>
        <w:t xml:space="preserve">Evaluasi Terhadap Sistem Informasi Akuntansi Pada Siklus Pendapatan Dari Aktivitas Kredit di </w:t>
      </w:r>
      <w:r>
        <w:rPr>
          <w:rFonts w:ascii="Times New Roman" w:hAnsi="Times New Roman"/>
          <w:b/>
          <w:sz w:val="24"/>
          <w:szCs w:val="24"/>
        </w:rPr>
        <w:t xml:space="preserve">PT BPR </w:t>
      </w:r>
      <w:r w:rsidR="006B2318">
        <w:rPr>
          <w:rFonts w:ascii="Times New Roman" w:hAnsi="Times New Roman"/>
          <w:b/>
          <w:sz w:val="24"/>
          <w:szCs w:val="24"/>
        </w:rPr>
        <w:t>SHM</w:t>
      </w:r>
      <w:r w:rsidRPr="007216F2">
        <w:rPr>
          <w:rFonts w:ascii="Times New Roman" w:hAnsi="Times New Roman"/>
          <w:b/>
          <w:sz w:val="24"/>
          <w:szCs w:val="24"/>
        </w:rPr>
        <w:t xml:space="preserve"> </w:t>
      </w:r>
    </w:p>
    <w:p w:rsidR="00C95A57" w:rsidRPr="007216F2" w:rsidRDefault="00C95A57" w:rsidP="006B2318">
      <w:pPr>
        <w:spacing w:after="0" w:line="240" w:lineRule="auto"/>
        <w:ind w:left="0" w:firstLine="567"/>
        <w:rPr>
          <w:rFonts w:ascii="Times New Roman" w:hAnsi="Times New Roman"/>
          <w:sz w:val="24"/>
          <w:szCs w:val="24"/>
        </w:rPr>
      </w:pPr>
      <w:r w:rsidRPr="007216F2">
        <w:rPr>
          <w:rFonts w:ascii="Times New Roman" w:hAnsi="Times New Roman"/>
          <w:sz w:val="24"/>
          <w:szCs w:val="24"/>
        </w:rPr>
        <w:t xml:space="preserve">Adapun sistem informasi akuntansi dalam siklus pendapatan aktivitas kredit di </w:t>
      </w:r>
      <w:r>
        <w:rPr>
          <w:rFonts w:ascii="Times New Roman" w:hAnsi="Times New Roman"/>
          <w:sz w:val="24"/>
          <w:szCs w:val="24"/>
        </w:rPr>
        <w:t xml:space="preserve">PT BPR </w:t>
      </w:r>
      <w:r w:rsidR="006B2318">
        <w:rPr>
          <w:rFonts w:ascii="Times New Roman" w:hAnsi="Times New Roman"/>
          <w:sz w:val="24"/>
          <w:szCs w:val="24"/>
        </w:rPr>
        <w:t>SHM</w:t>
      </w:r>
      <w:r w:rsidRPr="007216F2">
        <w:rPr>
          <w:rFonts w:ascii="Times New Roman" w:hAnsi="Times New Roman"/>
          <w:sz w:val="24"/>
          <w:szCs w:val="24"/>
        </w:rPr>
        <w:t xml:space="preserve"> adalah sebagai berikut:</w:t>
      </w:r>
    </w:p>
    <w:p w:rsidR="00C95A57" w:rsidRPr="007216F2" w:rsidRDefault="00C95A57" w:rsidP="00A77510">
      <w:pPr>
        <w:spacing w:after="0" w:line="240" w:lineRule="auto"/>
        <w:rPr>
          <w:rFonts w:ascii="Times New Roman" w:hAnsi="Times New Roman"/>
          <w:sz w:val="24"/>
          <w:szCs w:val="24"/>
        </w:rPr>
      </w:pPr>
      <w:r w:rsidRPr="007216F2">
        <w:rPr>
          <w:rFonts w:ascii="Times New Roman" w:hAnsi="Times New Roman"/>
          <w:sz w:val="24"/>
          <w:szCs w:val="24"/>
        </w:rPr>
        <w:t>Prosedur Pemberian Kredit.</w:t>
      </w:r>
    </w:p>
    <w:p w:rsidR="00C95A57" w:rsidRPr="007216F2" w:rsidRDefault="00C95A57" w:rsidP="006B2318">
      <w:pPr>
        <w:numPr>
          <w:ilvl w:val="1"/>
          <w:numId w:val="9"/>
        </w:numPr>
        <w:tabs>
          <w:tab w:val="clear" w:pos="1620"/>
        </w:tabs>
        <w:spacing w:after="0" w:line="240" w:lineRule="auto"/>
        <w:ind w:left="0" w:firstLine="567"/>
        <w:rPr>
          <w:rFonts w:ascii="Times New Roman" w:hAnsi="Times New Roman"/>
          <w:sz w:val="24"/>
          <w:szCs w:val="24"/>
        </w:rPr>
      </w:pPr>
      <w:r w:rsidRPr="007216F2">
        <w:rPr>
          <w:rFonts w:ascii="Times New Roman" w:hAnsi="Times New Roman"/>
          <w:sz w:val="24"/>
          <w:szCs w:val="24"/>
        </w:rPr>
        <w:t xml:space="preserve">Bagian </w:t>
      </w:r>
      <w:r w:rsidRPr="007216F2">
        <w:rPr>
          <w:rFonts w:ascii="Times New Roman" w:hAnsi="Times New Roman"/>
          <w:i/>
          <w:sz w:val="24"/>
          <w:szCs w:val="24"/>
        </w:rPr>
        <w:t>Customer Service</w:t>
      </w:r>
      <w:r w:rsidRPr="007216F2">
        <w:rPr>
          <w:rFonts w:ascii="Times New Roman" w:hAnsi="Times New Roman"/>
          <w:sz w:val="24"/>
          <w:szCs w:val="24"/>
        </w:rPr>
        <w:t xml:space="preserve"> memperoleh pengajuan kredit dari nasabah dan membuat formulir pengajuan kredit rangkap 2 (dua) yang sebelumnya ditanda tangani oleh bagian administrasi, setelah itu lembar pertama diserahkan kepada bagian kredit dan lembar kedua diserahkan ke bagian administrasi.</w:t>
      </w:r>
      <w:r>
        <w:rPr>
          <w:rFonts w:ascii="Times New Roman" w:hAnsi="Times New Roman"/>
          <w:sz w:val="24"/>
          <w:szCs w:val="24"/>
        </w:rPr>
        <w:t xml:space="preserve"> Pada proses ini juga ditentukan jenis atau model pinjaman.</w:t>
      </w:r>
    </w:p>
    <w:p w:rsidR="00C95A57" w:rsidRPr="007216F2" w:rsidRDefault="00C95A57" w:rsidP="006B2318">
      <w:pPr>
        <w:numPr>
          <w:ilvl w:val="1"/>
          <w:numId w:val="9"/>
        </w:numPr>
        <w:tabs>
          <w:tab w:val="clear" w:pos="1620"/>
        </w:tabs>
        <w:spacing w:after="0" w:line="240" w:lineRule="auto"/>
        <w:ind w:left="0" w:firstLine="567"/>
        <w:rPr>
          <w:rFonts w:ascii="Times New Roman" w:hAnsi="Times New Roman"/>
          <w:sz w:val="24"/>
          <w:szCs w:val="24"/>
        </w:rPr>
      </w:pPr>
      <w:r w:rsidRPr="007216F2">
        <w:rPr>
          <w:rFonts w:ascii="Times New Roman" w:hAnsi="Times New Roman"/>
          <w:sz w:val="24"/>
          <w:szCs w:val="24"/>
        </w:rPr>
        <w:t>Atas dasar surat pesanan maka bagian administrasi menyiapkan sejumlah dana sesuai dengan pangajuan yang dilakukan oleh nasabah.</w:t>
      </w:r>
    </w:p>
    <w:p w:rsidR="00C95A57" w:rsidRPr="007216F2" w:rsidRDefault="00C95A57" w:rsidP="006B2318">
      <w:pPr>
        <w:numPr>
          <w:ilvl w:val="1"/>
          <w:numId w:val="9"/>
        </w:numPr>
        <w:tabs>
          <w:tab w:val="clear" w:pos="1620"/>
        </w:tabs>
        <w:spacing w:after="0" w:line="240" w:lineRule="auto"/>
        <w:ind w:left="0" w:firstLine="567"/>
        <w:rPr>
          <w:rFonts w:ascii="Times New Roman" w:hAnsi="Times New Roman"/>
          <w:sz w:val="24"/>
          <w:szCs w:val="24"/>
        </w:rPr>
      </w:pPr>
      <w:r w:rsidRPr="007216F2">
        <w:rPr>
          <w:rFonts w:ascii="Times New Roman" w:hAnsi="Times New Roman"/>
          <w:sz w:val="24"/>
          <w:szCs w:val="24"/>
        </w:rPr>
        <w:t>Bagian kredit membuat formulir pengajuan kredit barang rangkap 3 (tiga), yang kemudian diberikan bersama barangnya ke nasabah. Setelah formulir pengajua kredit ditandatangani oleh nasabah maka lembar pertama diserahkan ke bagian administrasi, lembar kedua diserahkan ke bagian keuangan, sedangkan lembar ketiga diserahkan ke nasabah.</w:t>
      </w:r>
    </w:p>
    <w:p w:rsidR="00C95A57" w:rsidRPr="007216F2" w:rsidRDefault="00C95A57" w:rsidP="006B2318">
      <w:pPr>
        <w:numPr>
          <w:ilvl w:val="1"/>
          <w:numId w:val="9"/>
        </w:numPr>
        <w:tabs>
          <w:tab w:val="clear" w:pos="1620"/>
        </w:tabs>
        <w:spacing w:after="0" w:line="240" w:lineRule="auto"/>
        <w:ind w:left="0" w:firstLine="567"/>
        <w:rPr>
          <w:rFonts w:ascii="Times New Roman" w:hAnsi="Times New Roman"/>
          <w:sz w:val="24"/>
          <w:szCs w:val="24"/>
        </w:rPr>
      </w:pPr>
      <w:r w:rsidRPr="007216F2">
        <w:rPr>
          <w:rFonts w:ascii="Times New Roman" w:hAnsi="Times New Roman"/>
          <w:sz w:val="24"/>
          <w:szCs w:val="24"/>
        </w:rPr>
        <w:t>Berdasarkan pengajuan kredit lembar pertama, bagian administrasi membuat formuliar rangkap tiga yang mana lembar pertama disimpan di bagian administrasi untuk dibukukan, lembar kedua diserahkan ke bagian keuangan dan lembar ketiga diserahkan ke nasabah.</w:t>
      </w:r>
    </w:p>
    <w:p w:rsidR="00C95A57" w:rsidRPr="007216F2" w:rsidRDefault="00C95A57" w:rsidP="006B2318">
      <w:pPr>
        <w:numPr>
          <w:ilvl w:val="1"/>
          <w:numId w:val="9"/>
        </w:numPr>
        <w:tabs>
          <w:tab w:val="clear" w:pos="1620"/>
        </w:tabs>
        <w:spacing w:after="0" w:line="240" w:lineRule="auto"/>
        <w:ind w:left="0" w:firstLine="567"/>
        <w:rPr>
          <w:rFonts w:ascii="Times New Roman" w:hAnsi="Times New Roman"/>
          <w:sz w:val="24"/>
          <w:szCs w:val="24"/>
        </w:rPr>
      </w:pPr>
      <w:r w:rsidRPr="007216F2">
        <w:rPr>
          <w:rFonts w:ascii="Times New Roman" w:hAnsi="Times New Roman"/>
          <w:sz w:val="24"/>
          <w:szCs w:val="24"/>
        </w:rPr>
        <w:t>Bila saat penagihan, bagian keuangan mengiriman surat tagihan kepada nasabah. Nasabah langsung membayar kepada kasir, kasir menerima uang tersebut dan membuat kwitansi, menandatangani dan mencap lunas.</w:t>
      </w:r>
    </w:p>
    <w:p w:rsidR="00C95A57" w:rsidRPr="007216F2" w:rsidRDefault="00C95A57" w:rsidP="006B2318">
      <w:pPr>
        <w:spacing w:after="0" w:line="240" w:lineRule="auto"/>
        <w:ind w:left="0" w:firstLine="567"/>
        <w:rPr>
          <w:rFonts w:ascii="Times New Roman" w:hAnsi="Times New Roman"/>
          <w:sz w:val="24"/>
          <w:szCs w:val="24"/>
        </w:rPr>
      </w:pPr>
      <w:r w:rsidRPr="007216F2">
        <w:rPr>
          <w:rFonts w:ascii="Times New Roman" w:hAnsi="Times New Roman"/>
          <w:sz w:val="24"/>
          <w:szCs w:val="24"/>
        </w:rPr>
        <w:t xml:space="preserve">Berdasarkan hasil penelitian mengenai sistem dan prosedur pemberian kredit pada </w:t>
      </w:r>
      <w:r>
        <w:rPr>
          <w:rFonts w:ascii="Times New Roman" w:hAnsi="Times New Roman"/>
          <w:sz w:val="24"/>
          <w:szCs w:val="24"/>
        </w:rPr>
        <w:t xml:space="preserve">PT BPR </w:t>
      </w:r>
      <w:r w:rsidR="006B2318">
        <w:rPr>
          <w:rFonts w:ascii="Times New Roman" w:hAnsi="Times New Roman"/>
          <w:sz w:val="24"/>
          <w:szCs w:val="24"/>
        </w:rPr>
        <w:t>SHM</w:t>
      </w:r>
      <w:r w:rsidRPr="007216F2">
        <w:rPr>
          <w:rFonts w:ascii="Times New Roman" w:hAnsi="Times New Roman"/>
          <w:sz w:val="24"/>
          <w:szCs w:val="24"/>
        </w:rPr>
        <w:t>, maka dapat diketahui unsur pengendalian intern yang terdapat di perusahaaan yang secara lengkap dapat diuraikan sebagai berikut:</w:t>
      </w:r>
    </w:p>
    <w:p w:rsidR="00C95A57" w:rsidRPr="006B2318" w:rsidRDefault="00C95A57" w:rsidP="006B2318">
      <w:pPr>
        <w:pStyle w:val="ListParagraph"/>
        <w:numPr>
          <w:ilvl w:val="2"/>
          <w:numId w:val="9"/>
        </w:numPr>
        <w:tabs>
          <w:tab w:val="clear" w:pos="2520"/>
        </w:tabs>
        <w:spacing w:after="0" w:line="240" w:lineRule="auto"/>
        <w:ind w:left="284" w:hanging="284"/>
        <w:rPr>
          <w:rFonts w:ascii="Times New Roman" w:hAnsi="Times New Roman"/>
          <w:b/>
          <w:sz w:val="24"/>
          <w:szCs w:val="24"/>
        </w:rPr>
      </w:pPr>
      <w:r w:rsidRPr="006B2318">
        <w:rPr>
          <w:rFonts w:ascii="Times New Roman" w:hAnsi="Times New Roman"/>
          <w:b/>
          <w:sz w:val="24"/>
          <w:szCs w:val="24"/>
        </w:rPr>
        <w:t>Evaluasi Stuktur Organisasi</w:t>
      </w:r>
    </w:p>
    <w:p w:rsidR="00C95A57" w:rsidRPr="007216F2" w:rsidRDefault="00C95A57" w:rsidP="006B2318">
      <w:pPr>
        <w:spacing w:after="0" w:line="240" w:lineRule="auto"/>
        <w:ind w:left="0" w:firstLine="567"/>
        <w:rPr>
          <w:rFonts w:ascii="Times New Roman" w:hAnsi="Times New Roman"/>
          <w:sz w:val="24"/>
          <w:szCs w:val="24"/>
        </w:rPr>
      </w:pPr>
      <w:r w:rsidRPr="007216F2">
        <w:rPr>
          <w:rFonts w:ascii="Times New Roman" w:hAnsi="Times New Roman"/>
          <w:sz w:val="24"/>
          <w:szCs w:val="24"/>
        </w:rPr>
        <w:t>Struktur organisasi merupakan suatu bentuk pembagian tanggungjawab fungsional kepada unit-unit organisasi yang dibentuk untuk melaksanakan kegiatan pokok perusahaan. Dalam perusahaan jasa perkreditan kegiatan pokoknya adalah memberikan sejumlah kredit kepada nasabah</w:t>
      </w:r>
      <w:r w:rsidR="00982D7F">
        <w:rPr>
          <w:rFonts w:ascii="Times New Roman" w:hAnsi="Times New Roman"/>
          <w:sz w:val="24"/>
          <w:szCs w:val="24"/>
          <w:lang w:val="en-US"/>
        </w:rPr>
        <w:t xml:space="preserve"> (Hall, 2014)</w:t>
      </w:r>
      <w:r w:rsidRPr="007216F2">
        <w:rPr>
          <w:rFonts w:ascii="Times New Roman" w:hAnsi="Times New Roman"/>
          <w:sz w:val="24"/>
          <w:szCs w:val="24"/>
        </w:rPr>
        <w:t>. Untuk melaksanakan kegiatan pokok tersebut maka dibentuklah bagia</w:t>
      </w:r>
      <w:r>
        <w:rPr>
          <w:rFonts w:ascii="Times New Roman" w:hAnsi="Times New Roman"/>
          <w:sz w:val="24"/>
          <w:szCs w:val="24"/>
        </w:rPr>
        <w:t>n</w:t>
      </w:r>
      <w:r w:rsidRPr="007216F2">
        <w:rPr>
          <w:rFonts w:ascii="Times New Roman" w:hAnsi="Times New Roman"/>
          <w:sz w:val="24"/>
          <w:szCs w:val="24"/>
        </w:rPr>
        <w:t xml:space="preserve"> kredit, departemen administrasi, dan departemen keuangan dan umum. Departemen-departemen ini kemudian dibagi-bagi lebih lanjut menjadi unit-unit organisasi yang lebih kecil untuk melaksanakan kegiatan-kegiatan perusahaan. Dalam aktivitas pemberian kredit pada </w:t>
      </w:r>
      <w:r>
        <w:rPr>
          <w:rFonts w:ascii="Times New Roman" w:hAnsi="Times New Roman"/>
          <w:sz w:val="24"/>
          <w:szCs w:val="24"/>
        </w:rPr>
        <w:t xml:space="preserve">PT BPR </w:t>
      </w:r>
      <w:r w:rsidR="006B2318">
        <w:rPr>
          <w:rFonts w:ascii="Times New Roman" w:hAnsi="Times New Roman"/>
          <w:sz w:val="24"/>
          <w:szCs w:val="24"/>
        </w:rPr>
        <w:t>SHM</w:t>
      </w:r>
      <w:r w:rsidRPr="007216F2">
        <w:rPr>
          <w:rFonts w:ascii="Times New Roman" w:hAnsi="Times New Roman"/>
          <w:sz w:val="24"/>
          <w:szCs w:val="24"/>
        </w:rPr>
        <w:t xml:space="preserve"> telah melakukan hal-hal sebagai berikut:</w:t>
      </w:r>
    </w:p>
    <w:p w:rsidR="00C95A57" w:rsidRPr="006B2318" w:rsidRDefault="00C95A57" w:rsidP="00480958">
      <w:pPr>
        <w:spacing w:after="0" w:line="240" w:lineRule="auto"/>
        <w:ind w:left="284" w:hanging="284"/>
        <w:rPr>
          <w:rFonts w:ascii="Times New Roman" w:hAnsi="Times New Roman"/>
          <w:sz w:val="24"/>
          <w:szCs w:val="24"/>
        </w:rPr>
      </w:pPr>
      <w:r w:rsidRPr="007216F2">
        <w:rPr>
          <w:rFonts w:ascii="Times New Roman" w:hAnsi="Times New Roman"/>
          <w:sz w:val="24"/>
          <w:szCs w:val="24"/>
        </w:rPr>
        <w:t xml:space="preserve">a. Fungsi bagian kredit terpisah dari bagian akuntansi.Dalam melakukan pencacatan tersebut bagian ini terpisah dengan bagian operasional perusahaan termasuk pada bagian penjualan. </w:t>
      </w:r>
      <w:r w:rsidRPr="007216F2">
        <w:rPr>
          <w:rFonts w:ascii="Times New Roman" w:hAnsi="Times New Roman"/>
          <w:sz w:val="24"/>
          <w:szCs w:val="24"/>
          <w:lang w:val="sv-SE"/>
        </w:rPr>
        <w:t>Hal tersebut dilakukan dalam rangka memberikan atau menjamin bahwa tidak akan terjadi suatu kecurangan yang dapat dilakukan oleh bagian yang terkait dalam proses operasional atau pemberian kredit kepada nasabah. Pada sisi yang lain dengan adanya pemisahan tersebut maka dapat menghindari resiko terjadinya penyelewengan yang dapat terjadi yaitu dengan adanya penyimpangan dalam pemberian kredit sehingg nasabah yang tidak memiliki kelayakan dapat diterima.</w:t>
      </w:r>
    </w:p>
    <w:p w:rsidR="006B2318" w:rsidRDefault="006B2318" w:rsidP="00480958">
      <w:pPr>
        <w:spacing w:after="0" w:line="240" w:lineRule="auto"/>
        <w:ind w:left="284" w:hanging="284"/>
        <w:rPr>
          <w:rFonts w:ascii="Times New Roman" w:hAnsi="Times New Roman"/>
          <w:sz w:val="24"/>
          <w:szCs w:val="24"/>
        </w:rPr>
      </w:pPr>
    </w:p>
    <w:p w:rsidR="00C95A57" w:rsidRDefault="00C95A57" w:rsidP="00480958">
      <w:pPr>
        <w:spacing w:after="0" w:line="240" w:lineRule="auto"/>
        <w:ind w:left="284" w:hanging="284"/>
        <w:rPr>
          <w:rFonts w:ascii="Times New Roman" w:hAnsi="Times New Roman"/>
          <w:sz w:val="24"/>
          <w:szCs w:val="24"/>
        </w:rPr>
      </w:pPr>
      <w:r w:rsidRPr="007216F2">
        <w:rPr>
          <w:rFonts w:ascii="Times New Roman" w:hAnsi="Times New Roman"/>
          <w:sz w:val="24"/>
          <w:szCs w:val="24"/>
        </w:rPr>
        <w:t>b. Tidak terdapat transaksi yang dilaksanakan secara lengkap oleh hanya satu fungsi saja. Dalam proses pemberian kredit selalu melibatkan bagian-bagian yang terkait secara langsung dalam proses kredit dan merupakan bagian yang bertanggung jawab atas kelancaran proses tersebut. Dalam hal tersebut bagian ini bertanggungjawab secara langsung dalam proses pemberian kredit. Dengan adanya kondisi tersebut maka kredit dalam pelaksanaannya tidak dilakukan pada satu bagian saja melainkan melibatkan keseluruhan bagian sehingga menghindari terjadi kecurangan yang dapat dilakukan oleh satu bagian.</w:t>
      </w:r>
    </w:p>
    <w:p w:rsidR="00C95A57" w:rsidRPr="006B2318" w:rsidRDefault="00C95A57" w:rsidP="006B2318">
      <w:pPr>
        <w:pStyle w:val="ListParagraph"/>
        <w:numPr>
          <w:ilvl w:val="2"/>
          <w:numId w:val="9"/>
        </w:numPr>
        <w:tabs>
          <w:tab w:val="clear" w:pos="2520"/>
        </w:tabs>
        <w:spacing w:after="0" w:line="240" w:lineRule="auto"/>
        <w:ind w:left="284" w:hanging="284"/>
        <w:rPr>
          <w:rFonts w:ascii="Times New Roman" w:hAnsi="Times New Roman"/>
          <w:b/>
          <w:sz w:val="24"/>
          <w:szCs w:val="24"/>
        </w:rPr>
      </w:pPr>
      <w:r w:rsidRPr="006B2318">
        <w:rPr>
          <w:rFonts w:ascii="Times New Roman" w:hAnsi="Times New Roman"/>
          <w:b/>
          <w:sz w:val="24"/>
          <w:szCs w:val="24"/>
        </w:rPr>
        <w:t>Evaluasi Sistem otorisasi dan prosedur pencatatan</w:t>
      </w:r>
    </w:p>
    <w:p w:rsidR="00C95A57" w:rsidRDefault="00C95A57" w:rsidP="006B2318">
      <w:pPr>
        <w:spacing w:after="0" w:line="240" w:lineRule="auto"/>
        <w:ind w:left="0" w:firstLine="567"/>
        <w:rPr>
          <w:rFonts w:ascii="Times New Roman" w:hAnsi="Times New Roman"/>
          <w:sz w:val="24"/>
          <w:szCs w:val="24"/>
        </w:rPr>
      </w:pPr>
      <w:r w:rsidRPr="007216F2">
        <w:rPr>
          <w:rFonts w:ascii="Times New Roman" w:hAnsi="Times New Roman"/>
          <w:sz w:val="24"/>
          <w:szCs w:val="24"/>
        </w:rPr>
        <w:t xml:space="preserve">Dalam setiap melakukan transaksi dalam suatu organisasi sistem otorisasi dilakukan oleh bagian yang memiliki wewenang untuk melakukan persetujuan terjadinya transaksi tersebut. Berdasarkan kondisi tersebut maka maka dalam suatu organisasi harus dibuat suatu bagian yang mengatur atas terjadinya setiap transaksi. Dalam pelaksanaannya sistem otorisasi dan prosedur pencacatan pada </w:t>
      </w:r>
      <w:r>
        <w:rPr>
          <w:rFonts w:ascii="Times New Roman" w:hAnsi="Times New Roman"/>
          <w:sz w:val="24"/>
          <w:szCs w:val="24"/>
        </w:rPr>
        <w:t xml:space="preserve">PT BPR </w:t>
      </w:r>
      <w:r w:rsidR="006B2318">
        <w:rPr>
          <w:rFonts w:ascii="Times New Roman" w:hAnsi="Times New Roman"/>
          <w:sz w:val="24"/>
          <w:szCs w:val="24"/>
        </w:rPr>
        <w:t>SHM</w:t>
      </w:r>
      <w:r w:rsidRPr="007216F2">
        <w:rPr>
          <w:rFonts w:ascii="Times New Roman" w:hAnsi="Times New Roman"/>
          <w:sz w:val="24"/>
          <w:szCs w:val="24"/>
        </w:rPr>
        <w:t xml:space="preserve"> telah menunjukkan kurangnya pembagian tugas dan wewenang yang memadai yang mengakibatkan kurang adanya </w:t>
      </w:r>
      <w:r w:rsidRPr="007216F2">
        <w:rPr>
          <w:rFonts w:ascii="Times New Roman" w:hAnsi="Times New Roman"/>
          <w:i/>
          <w:sz w:val="24"/>
          <w:szCs w:val="24"/>
        </w:rPr>
        <w:t xml:space="preserve">internal check </w:t>
      </w:r>
      <w:r w:rsidRPr="007216F2">
        <w:rPr>
          <w:rFonts w:ascii="Times New Roman" w:hAnsi="Times New Roman"/>
          <w:sz w:val="24"/>
          <w:szCs w:val="24"/>
        </w:rPr>
        <w:t>di dalam unit organisasi dan menyebabkan data akuntansi yang dihasilkan tidak dapat dipercaya atas kebenarannya.</w:t>
      </w:r>
    </w:p>
    <w:p w:rsidR="003641F4" w:rsidRPr="007216F2" w:rsidRDefault="003641F4" w:rsidP="006B2318">
      <w:pPr>
        <w:spacing w:after="0" w:line="240" w:lineRule="auto"/>
        <w:ind w:left="0" w:firstLine="567"/>
        <w:rPr>
          <w:rFonts w:ascii="Times New Roman" w:hAnsi="Times New Roman"/>
          <w:sz w:val="24"/>
          <w:szCs w:val="24"/>
        </w:rPr>
      </w:pPr>
    </w:p>
    <w:p w:rsidR="00C95A57" w:rsidRPr="006B2318" w:rsidRDefault="00C95A57" w:rsidP="006B2318">
      <w:pPr>
        <w:pStyle w:val="ListParagraph"/>
        <w:numPr>
          <w:ilvl w:val="2"/>
          <w:numId w:val="9"/>
        </w:numPr>
        <w:tabs>
          <w:tab w:val="clear" w:pos="2520"/>
        </w:tabs>
        <w:spacing w:after="0" w:line="240" w:lineRule="auto"/>
        <w:ind w:left="284" w:hanging="284"/>
        <w:rPr>
          <w:rFonts w:ascii="Times New Roman" w:hAnsi="Times New Roman"/>
          <w:b/>
          <w:sz w:val="24"/>
          <w:szCs w:val="24"/>
        </w:rPr>
      </w:pPr>
      <w:r w:rsidRPr="006B2318">
        <w:rPr>
          <w:rFonts w:ascii="Times New Roman" w:hAnsi="Times New Roman"/>
          <w:b/>
          <w:sz w:val="24"/>
          <w:szCs w:val="24"/>
        </w:rPr>
        <w:t>Evaluasi Praktik yang sehat</w:t>
      </w:r>
    </w:p>
    <w:p w:rsidR="00C95A57" w:rsidRPr="007216F2" w:rsidRDefault="00C95A57" w:rsidP="006B2318">
      <w:pPr>
        <w:spacing w:after="0" w:line="240" w:lineRule="auto"/>
        <w:ind w:left="0" w:firstLine="567"/>
        <w:rPr>
          <w:rFonts w:ascii="Times New Roman" w:hAnsi="Times New Roman"/>
          <w:sz w:val="24"/>
          <w:szCs w:val="24"/>
        </w:rPr>
      </w:pPr>
      <w:r w:rsidRPr="007216F2">
        <w:rPr>
          <w:rFonts w:ascii="Times New Roman" w:hAnsi="Times New Roman"/>
          <w:sz w:val="24"/>
          <w:szCs w:val="24"/>
        </w:rPr>
        <w:t xml:space="preserve">Dalam pembagian tugas dan tanggungjawab fungsional dan sistem wewenang serta prosedur pencatatan yang telah diterapkan tidak dapat berjalan tanpa diciptakan cara-cara untuk menjamin praktik yang sehat dalam pelaksanaannya. Adapun cara-cara yang telah ditempuh oleh </w:t>
      </w:r>
      <w:r>
        <w:rPr>
          <w:rFonts w:ascii="Times New Roman" w:hAnsi="Times New Roman"/>
          <w:sz w:val="24"/>
          <w:szCs w:val="24"/>
        </w:rPr>
        <w:t xml:space="preserve">PT BPR </w:t>
      </w:r>
      <w:r w:rsidR="006B2318">
        <w:rPr>
          <w:rFonts w:ascii="Times New Roman" w:hAnsi="Times New Roman"/>
          <w:sz w:val="24"/>
          <w:szCs w:val="24"/>
        </w:rPr>
        <w:t>SHM</w:t>
      </w:r>
      <w:r w:rsidRPr="007216F2">
        <w:rPr>
          <w:rFonts w:ascii="Times New Roman" w:hAnsi="Times New Roman"/>
          <w:sz w:val="24"/>
          <w:szCs w:val="24"/>
        </w:rPr>
        <w:t xml:space="preserve"> dalam menciptakan praktik yang sehat tersebut yaitu meliputi:</w:t>
      </w:r>
    </w:p>
    <w:p w:rsidR="00C95A57" w:rsidRPr="007216F2" w:rsidRDefault="00C95A57" w:rsidP="006B2318">
      <w:pPr>
        <w:numPr>
          <w:ilvl w:val="0"/>
          <w:numId w:val="11"/>
        </w:numPr>
        <w:tabs>
          <w:tab w:val="clear" w:pos="900"/>
        </w:tabs>
        <w:spacing w:after="0" w:line="240" w:lineRule="auto"/>
        <w:ind w:left="284" w:hanging="284"/>
        <w:rPr>
          <w:rFonts w:ascii="Times New Roman" w:hAnsi="Times New Roman"/>
          <w:sz w:val="24"/>
          <w:szCs w:val="24"/>
        </w:rPr>
      </w:pPr>
      <w:r w:rsidRPr="007216F2">
        <w:rPr>
          <w:rFonts w:ascii="Times New Roman" w:hAnsi="Times New Roman"/>
          <w:sz w:val="24"/>
          <w:szCs w:val="24"/>
        </w:rPr>
        <w:t>Bukti transaksi penjualan bernomor urut cetak dan pemakaiannya dipertanggungjawabkan oleh fungsi pemakai.</w:t>
      </w:r>
    </w:p>
    <w:p w:rsidR="00C95A57" w:rsidRPr="007216F2" w:rsidRDefault="00C95A57" w:rsidP="006B2318">
      <w:pPr>
        <w:numPr>
          <w:ilvl w:val="0"/>
          <w:numId w:val="11"/>
        </w:numPr>
        <w:tabs>
          <w:tab w:val="clear" w:pos="900"/>
        </w:tabs>
        <w:spacing w:after="0" w:line="240" w:lineRule="auto"/>
        <w:ind w:left="284" w:hanging="284"/>
        <w:rPr>
          <w:rFonts w:ascii="Times New Roman" w:hAnsi="Times New Roman"/>
          <w:sz w:val="24"/>
          <w:szCs w:val="24"/>
        </w:rPr>
      </w:pPr>
      <w:r w:rsidRPr="007216F2">
        <w:rPr>
          <w:rFonts w:ascii="Times New Roman" w:hAnsi="Times New Roman"/>
          <w:sz w:val="24"/>
          <w:szCs w:val="24"/>
        </w:rPr>
        <w:t>Laporan penerimaan pelaporan penjualan produk bernomor urut tercetak dan pemakaiannya dipertanggungjawabkan oleh fungsi penerimaan.</w:t>
      </w:r>
    </w:p>
    <w:p w:rsidR="00C95A57" w:rsidRPr="007216F2" w:rsidRDefault="00C95A57" w:rsidP="006B2318">
      <w:pPr>
        <w:numPr>
          <w:ilvl w:val="0"/>
          <w:numId w:val="11"/>
        </w:numPr>
        <w:tabs>
          <w:tab w:val="clear" w:pos="900"/>
        </w:tabs>
        <w:spacing w:after="0" w:line="240" w:lineRule="auto"/>
        <w:ind w:left="284" w:hanging="284"/>
        <w:rPr>
          <w:rFonts w:ascii="Times New Roman" w:hAnsi="Times New Roman"/>
          <w:sz w:val="24"/>
          <w:szCs w:val="24"/>
        </w:rPr>
      </w:pPr>
      <w:r w:rsidRPr="007216F2">
        <w:rPr>
          <w:rFonts w:ascii="Times New Roman" w:hAnsi="Times New Roman"/>
          <w:sz w:val="24"/>
          <w:szCs w:val="24"/>
        </w:rPr>
        <w:t>Fungsi penerimaan melakukan pemeriksaan dan membandingkannya dengan tembusan surat pengajuan kredit yang telah ada.</w:t>
      </w:r>
    </w:p>
    <w:p w:rsidR="00C95A57" w:rsidRPr="007216F2" w:rsidRDefault="00C95A57" w:rsidP="006B2318">
      <w:pPr>
        <w:numPr>
          <w:ilvl w:val="0"/>
          <w:numId w:val="11"/>
        </w:numPr>
        <w:tabs>
          <w:tab w:val="clear" w:pos="900"/>
        </w:tabs>
        <w:spacing w:after="0" w:line="240" w:lineRule="auto"/>
        <w:ind w:left="284" w:hanging="284"/>
        <w:rPr>
          <w:rFonts w:ascii="Times New Roman" w:hAnsi="Times New Roman"/>
          <w:sz w:val="24"/>
          <w:szCs w:val="24"/>
        </w:rPr>
      </w:pPr>
      <w:r w:rsidRPr="007216F2">
        <w:rPr>
          <w:rFonts w:ascii="Times New Roman" w:hAnsi="Times New Roman"/>
          <w:sz w:val="24"/>
          <w:szCs w:val="24"/>
        </w:rPr>
        <w:t>Terdapat pengecekan kembali kredit yang akan diberikan kepada nasabah.</w:t>
      </w:r>
    </w:p>
    <w:p w:rsidR="00C95A57" w:rsidRPr="007216F2" w:rsidRDefault="00C95A57" w:rsidP="006B2318">
      <w:pPr>
        <w:spacing w:after="0" w:line="240" w:lineRule="auto"/>
        <w:ind w:left="0" w:firstLine="567"/>
        <w:rPr>
          <w:rFonts w:ascii="Times New Roman" w:hAnsi="Times New Roman"/>
          <w:sz w:val="24"/>
          <w:szCs w:val="24"/>
        </w:rPr>
      </w:pPr>
      <w:r w:rsidRPr="007216F2">
        <w:rPr>
          <w:rFonts w:ascii="Times New Roman" w:hAnsi="Times New Roman"/>
          <w:sz w:val="24"/>
          <w:szCs w:val="24"/>
        </w:rPr>
        <w:t>Secara keseluruhan dapat membuktikan bahwa telah melakukan praktik yang sehat dalam melakukan aktivitas pemberian kredit di perusahaan.</w:t>
      </w:r>
    </w:p>
    <w:p w:rsidR="00C95A57" w:rsidRPr="00C61615" w:rsidRDefault="00C95A57" w:rsidP="00C61615">
      <w:pPr>
        <w:pStyle w:val="ListParagraph"/>
        <w:numPr>
          <w:ilvl w:val="2"/>
          <w:numId w:val="9"/>
        </w:numPr>
        <w:tabs>
          <w:tab w:val="clear" w:pos="2520"/>
        </w:tabs>
        <w:spacing w:after="0" w:line="240" w:lineRule="auto"/>
        <w:ind w:left="284" w:hanging="284"/>
        <w:rPr>
          <w:rFonts w:ascii="Times New Roman" w:hAnsi="Times New Roman"/>
          <w:b/>
          <w:sz w:val="24"/>
          <w:szCs w:val="24"/>
        </w:rPr>
      </w:pPr>
      <w:r w:rsidRPr="00C61615">
        <w:rPr>
          <w:rFonts w:ascii="Times New Roman" w:hAnsi="Times New Roman"/>
          <w:b/>
          <w:sz w:val="24"/>
          <w:szCs w:val="24"/>
        </w:rPr>
        <w:t>Evaluasi Karyawan Yang Kompeten dan Jujur</w:t>
      </w:r>
    </w:p>
    <w:p w:rsidR="00C95A57" w:rsidRPr="007216F2" w:rsidRDefault="00C95A57" w:rsidP="006B2318">
      <w:pPr>
        <w:spacing w:after="0" w:line="240" w:lineRule="auto"/>
        <w:ind w:left="0" w:firstLine="567"/>
        <w:rPr>
          <w:rFonts w:ascii="Times New Roman" w:hAnsi="Times New Roman"/>
          <w:sz w:val="24"/>
          <w:szCs w:val="24"/>
        </w:rPr>
      </w:pPr>
      <w:r w:rsidRPr="007216F2">
        <w:rPr>
          <w:rFonts w:ascii="Times New Roman" w:hAnsi="Times New Roman"/>
          <w:sz w:val="24"/>
          <w:szCs w:val="24"/>
        </w:rPr>
        <w:t>Adapun kegiatan yang telah dilakukan oleh perusahaan sehingga diharapkan dapat mendapatkan jaminan bahwa karyawan yang dipekerjakan benar-benar memiliki kompetensi yang tinggi dan jujur serta bertanggungjawab atas pekerjaannya maka pihak manajemen melakukan atau melaksanakan program pendidikan dan pelatihan khususnya dalam bidang kredit dalam rangka meningkatkan kemampuan karyawan sesuai dengan kebutuhan pekerjaannya dalam hal ini melakukan evaluasi atas aktivitas penjualan yang akan dilakukan, sehingga perusahaan memiliki karyawan yang berkopenten dan jujur dalam melakukan aktivitas di perusahaan.</w:t>
      </w:r>
    </w:p>
    <w:p w:rsidR="00C61615" w:rsidRDefault="00C61615" w:rsidP="00C61615">
      <w:pPr>
        <w:spacing w:after="0" w:line="240" w:lineRule="auto"/>
        <w:ind w:left="0" w:firstLine="0"/>
        <w:rPr>
          <w:rFonts w:ascii="Times New Roman" w:hAnsi="Times New Roman"/>
          <w:b/>
          <w:sz w:val="24"/>
          <w:szCs w:val="24"/>
        </w:rPr>
      </w:pPr>
    </w:p>
    <w:p w:rsidR="00C95A57" w:rsidRPr="007216F2" w:rsidRDefault="00C95A57" w:rsidP="00C61615">
      <w:pPr>
        <w:spacing w:after="0" w:line="240" w:lineRule="auto"/>
        <w:ind w:left="0" w:firstLine="0"/>
        <w:rPr>
          <w:rFonts w:ascii="Times New Roman" w:hAnsi="Times New Roman"/>
          <w:b/>
          <w:sz w:val="24"/>
          <w:szCs w:val="24"/>
        </w:rPr>
      </w:pPr>
      <w:r w:rsidRPr="007216F2">
        <w:rPr>
          <w:rFonts w:ascii="Times New Roman" w:hAnsi="Times New Roman"/>
          <w:b/>
          <w:sz w:val="24"/>
          <w:szCs w:val="24"/>
        </w:rPr>
        <w:t xml:space="preserve">Melakukan Evaluasi siklus pendapatan dari aktivitas kredit di </w:t>
      </w:r>
      <w:r>
        <w:rPr>
          <w:rFonts w:ascii="Times New Roman" w:hAnsi="Times New Roman"/>
          <w:b/>
          <w:sz w:val="24"/>
          <w:szCs w:val="24"/>
        </w:rPr>
        <w:t xml:space="preserve">PT BPR </w:t>
      </w:r>
      <w:r w:rsidR="006B2318">
        <w:rPr>
          <w:rFonts w:ascii="Times New Roman" w:hAnsi="Times New Roman"/>
          <w:b/>
          <w:sz w:val="24"/>
          <w:szCs w:val="24"/>
        </w:rPr>
        <w:t>SHM</w:t>
      </w:r>
      <w:r w:rsidRPr="007216F2">
        <w:rPr>
          <w:rFonts w:ascii="Times New Roman" w:hAnsi="Times New Roman"/>
          <w:b/>
          <w:sz w:val="24"/>
          <w:szCs w:val="24"/>
        </w:rPr>
        <w:t xml:space="preserve"> </w:t>
      </w:r>
    </w:p>
    <w:p w:rsidR="00C95A57" w:rsidRPr="007216F2" w:rsidRDefault="00C95A57" w:rsidP="006B2318">
      <w:pPr>
        <w:spacing w:after="0" w:line="240" w:lineRule="auto"/>
        <w:ind w:left="0" w:firstLine="567"/>
        <w:rPr>
          <w:rFonts w:ascii="Times New Roman" w:hAnsi="Times New Roman"/>
          <w:sz w:val="24"/>
          <w:szCs w:val="24"/>
        </w:rPr>
      </w:pPr>
      <w:r w:rsidRPr="007216F2">
        <w:rPr>
          <w:rFonts w:ascii="Times New Roman" w:hAnsi="Times New Roman"/>
          <w:sz w:val="24"/>
          <w:szCs w:val="24"/>
        </w:rPr>
        <w:t>Semakin besar perusahaan, maka semakin sulit bagi pimpinan untuk mengadakan pengawasan atas aktivitas yang ada. Oleh karena itu diperlukan suatu sistem yang dapat menjamin adanya pengendalian intern. Aktivitas penjualan merupakan aktivitas yang penting yang berperan dalam penciptaan pendapatan perusahaan</w:t>
      </w:r>
      <w:r w:rsidR="00982D7F">
        <w:rPr>
          <w:rFonts w:ascii="Times New Roman" w:hAnsi="Times New Roman"/>
          <w:sz w:val="24"/>
          <w:szCs w:val="24"/>
          <w:lang w:val="en-US"/>
        </w:rPr>
        <w:t xml:space="preserve"> (Hall, 2014)</w:t>
      </w:r>
      <w:r w:rsidRPr="007216F2">
        <w:rPr>
          <w:rFonts w:ascii="Times New Roman" w:hAnsi="Times New Roman"/>
          <w:sz w:val="24"/>
          <w:szCs w:val="24"/>
        </w:rPr>
        <w:t xml:space="preserve">. Sehingga memerlukan pengawasan dan pengendalian yang semakin ketat. Untuk menjamin adanya pengendalian intern dalam aktivitas </w:t>
      </w:r>
      <w:r w:rsidRPr="007216F2">
        <w:rPr>
          <w:rFonts w:ascii="Times New Roman" w:hAnsi="Times New Roman"/>
          <w:sz w:val="24"/>
          <w:szCs w:val="24"/>
        </w:rPr>
        <w:lastRenderedPageBreak/>
        <w:t>pemberian kredit, maka perlulah dilibatkan bagian-bagian yang memungkinkan terjadinya pemisahan fungsi. Terutama perlu dipisahkan antara fungsi penyimpanan, pencatatan, operasional dan fungsi pengawasan. Sistem pengawasan intern dalam sistem penjualan yang dapat dilakukan dalam suatu perusahaan meliputi sistem pengendalian pemberian kredit.</w:t>
      </w:r>
    </w:p>
    <w:p w:rsidR="00C95A57" w:rsidRPr="007216F2" w:rsidRDefault="00C95A57" w:rsidP="006B2318">
      <w:pPr>
        <w:spacing w:after="0" w:line="240" w:lineRule="auto"/>
        <w:ind w:left="0" w:firstLine="567"/>
        <w:rPr>
          <w:rFonts w:ascii="Times New Roman" w:hAnsi="Times New Roman"/>
          <w:sz w:val="24"/>
          <w:szCs w:val="24"/>
        </w:rPr>
      </w:pPr>
      <w:r w:rsidRPr="007216F2">
        <w:rPr>
          <w:rFonts w:ascii="Times New Roman" w:hAnsi="Times New Roman"/>
          <w:sz w:val="24"/>
          <w:szCs w:val="24"/>
        </w:rPr>
        <w:t xml:space="preserve">Dalam aktivitas atau kegiatan penjualan produk dapat diketahui bahwa secara umum </w:t>
      </w:r>
      <w:r>
        <w:rPr>
          <w:rFonts w:ascii="Times New Roman" w:hAnsi="Times New Roman"/>
          <w:sz w:val="24"/>
          <w:szCs w:val="24"/>
        </w:rPr>
        <w:t xml:space="preserve">PT BPR </w:t>
      </w:r>
      <w:r w:rsidR="006B2318">
        <w:rPr>
          <w:rFonts w:ascii="Times New Roman" w:hAnsi="Times New Roman"/>
          <w:sz w:val="24"/>
          <w:szCs w:val="24"/>
        </w:rPr>
        <w:t>SHM</w:t>
      </w:r>
      <w:r w:rsidRPr="007216F2">
        <w:rPr>
          <w:rFonts w:ascii="Times New Roman" w:hAnsi="Times New Roman"/>
          <w:sz w:val="24"/>
          <w:szCs w:val="24"/>
        </w:rPr>
        <w:t xml:space="preserve"> telah melaksanakan sistem dan prosedur pengendalian kredit dengan baik, namun demikian masih terdapat kelemahan yang terkait fungsi pengawasan yang digunakan sebagai </w:t>
      </w:r>
      <w:r w:rsidRPr="007216F2">
        <w:rPr>
          <w:rFonts w:ascii="Times New Roman" w:hAnsi="Times New Roman"/>
          <w:i/>
          <w:sz w:val="24"/>
          <w:szCs w:val="24"/>
        </w:rPr>
        <w:t xml:space="preserve">internal chek </w:t>
      </w:r>
      <w:r w:rsidRPr="007216F2">
        <w:rPr>
          <w:rFonts w:ascii="Times New Roman" w:hAnsi="Times New Roman"/>
          <w:sz w:val="24"/>
          <w:szCs w:val="24"/>
        </w:rPr>
        <w:t xml:space="preserve">atas aktivitas yang dilakukan. </w:t>
      </w:r>
    </w:p>
    <w:p w:rsidR="00C95A57" w:rsidRPr="007216F2" w:rsidRDefault="00C95A57" w:rsidP="006B2318">
      <w:pPr>
        <w:spacing w:after="0" w:line="240" w:lineRule="auto"/>
        <w:ind w:left="0" w:firstLine="567"/>
        <w:rPr>
          <w:rFonts w:ascii="Times New Roman" w:hAnsi="Times New Roman"/>
          <w:sz w:val="24"/>
          <w:szCs w:val="24"/>
        </w:rPr>
      </w:pPr>
      <w:r w:rsidRPr="007216F2">
        <w:rPr>
          <w:rFonts w:ascii="Times New Roman" w:hAnsi="Times New Roman"/>
          <w:sz w:val="24"/>
          <w:szCs w:val="24"/>
        </w:rPr>
        <w:t>Prinsip pengendalian intern dalam penjualan pada dasarnya pengendalian berarti mengadakan tindak lanjut yang segera terhadap solusi yang tidak memuaskan, sebelum berkembang menjadi kerugian yang lebih besar</w:t>
      </w:r>
      <w:r w:rsidR="00982D7F">
        <w:rPr>
          <w:rFonts w:ascii="Times New Roman" w:hAnsi="Times New Roman"/>
          <w:sz w:val="24"/>
          <w:szCs w:val="24"/>
          <w:lang w:val="en-US"/>
        </w:rPr>
        <w:t xml:space="preserve"> (Hall, 2014)</w:t>
      </w:r>
      <w:r w:rsidRPr="007216F2">
        <w:rPr>
          <w:rFonts w:ascii="Times New Roman" w:hAnsi="Times New Roman"/>
          <w:sz w:val="24"/>
          <w:szCs w:val="24"/>
        </w:rPr>
        <w:t xml:space="preserve">. Dalam perusahaan kecil, pemilik atau manajer dapat melakukan pengendalian yang segera terhadap penjualan dengan cara meneliti order-order yang diterima dan lain-lain. Akan tetapi dalam perusahaan besar, kontak perorangan tersebut harus dilengkapi dengan laporan yang menunjukkan kondisi dan tndensi pada masa sekarang dan juga prestasi pelaksanaan yang sedang brjalan pada saat sekarang. Adapun pengendalian kegiatan pemberian kredit yang telah dilakukan pada </w:t>
      </w:r>
      <w:r>
        <w:rPr>
          <w:rFonts w:ascii="Times New Roman" w:hAnsi="Times New Roman"/>
          <w:sz w:val="24"/>
          <w:szCs w:val="24"/>
        </w:rPr>
        <w:t xml:space="preserve">PT BPR </w:t>
      </w:r>
      <w:r w:rsidR="006B2318">
        <w:rPr>
          <w:rFonts w:ascii="Times New Roman" w:hAnsi="Times New Roman"/>
          <w:sz w:val="24"/>
          <w:szCs w:val="24"/>
        </w:rPr>
        <w:t>SHM</w:t>
      </w:r>
      <w:r w:rsidRPr="007216F2">
        <w:rPr>
          <w:rFonts w:ascii="Times New Roman" w:hAnsi="Times New Roman"/>
          <w:sz w:val="24"/>
          <w:szCs w:val="24"/>
        </w:rPr>
        <w:t xml:space="preserve"> dapat diuraikan sebagai berikut:</w:t>
      </w:r>
    </w:p>
    <w:p w:rsidR="00C95A57" w:rsidRPr="007216F2" w:rsidRDefault="00C95A57" w:rsidP="00C61615">
      <w:pPr>
        <w:numPr>
          <w:ilvl w:val="0"/>
          <w:numId w:val="8"/>
        </w:numPr>
        <w:tabs>
          <w:tab w:val="clear" w:pos="1260"/>
        </w:tabs>
        <w:spacing w:after="0" w:line="240" w:lineRule="auto"/>
        <w:ind w:left="284" w:hanging="284"/>
        <w:rPr>
          <w:rFonts w:ascii="Times New Roman" w:hAnsi="Times New Roman"/>
          <w:sz w:val="24"/>
          <w:szCs w:val="24"/>
          <w:lang w:val="sv-SE"/>
        </w:rPr>
      </w:pPr>
      <w:r w:rsidRPr="007216F2">
        <w:rPr>
          <w:rFonts w:ascii="Times New Roman" w:hAnsi="Times New Roman"/>
          <w:sz w:val="24"/>
          <w:szCs w:val="24"/>
          <w:lang w:val="sv-SE"/>
        </w:rPr>
        <w:t>Semua transaksi penjualan benar-benar telah dicatat. Bagian kredit menulis besarnya kredit di hadapan langganan dengan menggunakan formulir pengajuan kredit yang telah diberi nomor urut yang dicetak. Tiap hari bagian kredit memeriksa bahwa nomor urut pengajuan kredit itu  tidak putus, untuk menjamin  bahwa semua pengajuan kredit telah dibuat bagian pengajuan kredit.</w:t>
      </w:r>
    </w:p>
    <w:p w:rsidR="00C95A57" w:rsidRPr="007216F2" w:rsidRDefault="00C95A57" w:rsidP="00C61615">
      <w:pPr>
        <w:numPr>
          <w:ilvl w:val="0"/>
          <w:numId w:val="8"/>
        </w:numPr>
        <w:tabs>
          <w:tab w:val="clear" w:pos="1260"/>
        </w:tabs>
        <w:spacing w:after="0" w:line="240" w:lineRule="auto"/>
        <w:ind w:left="284" w:hanging="284"/>
        <w:rPr>
          <w:rFonts w:ascii="Times New Roman" w:hAnsi="Times New Roman"/>
          <w:sz w:val="24"/>
          <w:szCs w:val="24"/>
        </w:rPr>
      </w:pPr>
      <w:r w:rsidRPr="007216F2">
        <w:rPr>
          <w:rFonts w:ascii="Times New Roman" w:hAnsi="Times New Roman"/>
          <w:sz w:val="24"/>
          <w:szCs w:val="24"/>
        </w:rPr>
        <w:t>Bagian kredit yang telah diisi oleh penjual diverifikasikan kepada nasabah, dengan demikian tiap kesalahan di dalamnya dapat segera diketahui oleh nasabah dan dapat segera diperbaiki.</w:t>
      </w:r>
    </w:p>
    <w:p w:rsidR="00C95A57" w:rsidRPr="007216F2" w:rsidRDefault="00C95A57" w:rsidP="00C61615">
      <w:pPr>
        <w:numPr>
          <w:ilvl w:val="0"/>
          <w:numId w:val="8"/>
        </w:numPr>
        <w:tabs>
          <w:tab w:val="clear" w:pos="1260"/>
        </w:tabs>
        <w:spacing w:after="0" w:line="240" w:lineRule="auto"/>
        <w:ind w:left="284" w:hanging="284"/>
        <w:rPr>
          <w:rFonts w:ascii="Times New Roman" w:hAnsi="Times New Roman"/>
          <w:sz w:val="24"/>
          <w:szCs w:val="24"/>
        </w:rPr>
      </w:pPr>
      <w:r w:rsidRPr="007216F2">
        <w:rPr>
          <w:rFonts w:ascii="Times New Roman" w:hAnsi="Times New Roman"/>
          <w:sz w:val="24"/>
          <w:szCs w:val="24"/>
        </w:rPr>
        <w:t>Besarnya kredit yang diajukan dengan kredit telah disetujui oleh bagian kredit.</w:t>
      </w:r>
    </w:p>
    <w:p w:rsidR="00C95A57" w:rsidRPr="007216F2" w:rsidRDefault="00C95A57" w:rsidP="00C61615">
      <w:pPr>
        <w:numPr>
          <w:ilvl w:val="0"/>
          <w:numId w:val="8"/>
        </w:numPr>
        <w:tabs>
          <w:tab w:val="clear" w:pos="1260"/>
        </w:tabs>
        <w:spacing w:after="0" w:line="240" w:lineRule="auto"/>
        <w:ind w:left="284" w:hanging="284"/>
        <w:rPr>
          <w:rFonts w:ascii="Times New Roman" w:hAnsi="Times New Roman"/>
          <w:sz w:val="24"/>
          <w:szCs w:val="24"/>
        </w:rPr>
      </w:pPr>
      <w:r w:rsidRPr="007216F2">
        <w:rPr>
          <w:rFonts w:ascii="Times New Roman" w:hAnsi="Times New Roman"/>
          <w:sz w:val="24"/>
          <w:szCs w:val="24"/>
        </w:rPr>
        <w:t>Penetapan sejumlah kredit yang dijual telah diverifikasi. Bagian kredit menulis dalam formulir kredit. Bagian adminsitrasi melakukan evaluasi atas sejumlah kredit yang diajukan.</w:t>
      </w:r>
    </w:p>
    <w:p w:rsidR="00C95A57" w:rsidRPr="007216F2" w:rsidRDefault="00C95A57" w:rsidP="00C61615">
      <w:pPr>
        <w:numPr>
          <w:ilvl w:val="0"/>
          <w:numId w:val="8"/>
        </w:numPr>
        <w:tabs>
          <w:tab w:val="clear" w:pos="1260"/>
        </w:tabs>
        <w:spacing w:after="0" w:line="240" w:lineRule="auto"/>
        <w:ind w:left="284" w:hanging="284"/>
        <w:rPr>
          <w:rFonts w:ascii="Times New Roman" w:hAnsi="Times New Roman"/>
          <w:sz w:val="24"/>
          <w:szCs w:val="24"/>
        </w:rPr>
      </w:pPr>
      <w:r w:rsidRPr="007216F2">
        <w:rPr>
          <w:rFonts w:ascii="Times New Roman" w:hAnsi="Times New Roman"/>
          <w:sz w:val="24"/>
          <w:szCs w:val="24"/>
        </w:rPr>
        <w:t>Semua transaksi kredit dicatat dalam buku adminsitrasi kredit.</w:t>
      </w:r>
    </w:p>
    <w:p w:rsidR="00C61615" w:rsidRDefault="00C61615" w:rsidP="00C61615">
      <w:pPr>
        <w:spacing w:after="0" w:line="240" w:lineRule="auto"/>
        <w:ind w:left="0" w:firstLine="0"/>
        <w:rPr>
          <w:rFonts w:ascii="Times New Roman" w:hAnsi="Times New Roman"/>
          <w:b/>
          <w:sz w:val="24"/>
          <w:szCs w:val="24"/>
        </w:rPr>
      </w:pPr>
    </w:p>
    <w:p w:rsidR="00C95A57" w:rsidRPr="007216F2" w:rsidRDefault="00C95A57" w:rsidP="00C61615">
      <w:pPr>
        <w:spacing w:after="0" w:line="240" w:lineRule="auto"/>
        <w:ind w:left="0" w:firstLine="0"/>
        <w:rPr>
          <w:rFonts w:ascii="Times New Roman" w:hAnsi="Times New Roman"/>
          <w:b/>
          <w:sz w:val="24"/>
          <w:szCs w:val="24"/>
        </w:rPr>
      </w:pPr>
      <w:r w:rsidRPr="007216F2">
        <w:rPr>
          <w:rFonts w:ascii="Times New Roman" w:hAnsi="Times New Roman"/>
          <w:b/>
          <w:sz w:val="24"/>
          <w:szCs w:val="24"/>
        </w:rPr>
        <w:t xml:space="preserve">Menyusun Suatu Kesimpulan Hasil Evaluasi siklus pendapatan dari aktivitas kredit di </w:t>
      </w:r>
      <w:r>
        <w:rPr>
          <w:rFonts w:ascii="Times New Roman" w:hAnsi="Times New Roman"/>
          <w:b/>
          <w:sz w:val="24"/>
          <w:szCs w:val="24"/>
        </w:rPr>
        <w:t xml:space="preserve">PT BPR </w:t>
      </w:r>
      <w:r w:rsidR="006B2318">
        <w:rPr>
          <w:rFonts w:ascii="Times New Roman" w:hAnsi="Times New Roman"/>
          <w:b/>
          <w:sz w:val="24"/>
          <w:szCs w:val="24"/>
        </w:rPr>
        <w:t>SHM</w:t>
      </w:r>
      <w:r w:rsidRPr="007216F2">
        <w:rPr>
          <w:rFonts w:ascii="Times New Roman" w:hAnsi="Times New Roman"/>
          <w:b/>
          <w:sz w:val="24"/>
          <w:szCs w:val="24"/>
        </w:rPr>
        <w:t xml:space="preserve"> </w:t>
      </w:r>
    </w:p>
    <w:p w:rsidR="00C95A57" w:rsidRPr="007216F2" w:rsidRDefault="00C95A57" w:rsidP="006B2318">
      <w:pPr>
        <w:spacing w:after="0" w:line="240" w:lineRule="auto"/>
        <w:ind w:left="0" w:firstLine="567"/>
        <w:rPr>
          <w:rFonts w:ascii="Times New Roman" w:hAnsi="Times New Roman"/>
          <w:sz w:val="24"/>
          <w:szCs w:val="24"/>
        </w:rPr>
      </w:pPr>
      <w:r w:rsidRPr="007216F2">
        <w:rPr>
          <w:rFonts w:ascii="Times New Roman" w:hAnsi="Times New Roman"/>
          <w:sz w:val="24"/>
          <w:szCs w:val="24"/>
        </w:rPr>
        <w:t xml:space="preserve">Hasil evaluasi atas sistem dan prosedur pemberian kredit pada </w:t>
      </w:r>
      <w:r>
        <w:rPr>
          <w:rFonts w:ascii="Times New Roman" w:hAnsi="Times New Roman"/>
          <w:sz w:val="24"/>
          <w:szCs w:val="24"/>
        </w:rPr>
        <w:t xml:space="preserve">PT BPR </w:t>
      </w:r>
      <w:r w:rsidR="006B2318">
        <w:rPr>
          <w:rFonts w:ascii="Times New Roman" w:hAnsi="Times New Roman"/>
          <w:sz w:val="24"/>
          <w:szCs w:val="24"/>
        </w:rPr>
        <w:t>SHM</w:t>
      </w:r>
      <w:r w:rsidRPr="007216F2">
        <w:rPr>
          <w:rFonts w:ascii="Times New Roman" w:hAnsi="Times New Roman"/>
          <w:sz w:val="24"/>
          <w:szCs w:val="24"/>
        </w:rPr>
        <w:t xml:space="preserve"> dapat diambi kesimpulan sebagai berikut:</w:t>
      </w:r>
    </w:p>
    <w:p w:rsidR="00C95A57" w:rsidRPr="007216F2" w:rsidRDefault="00C95A57" w:rsidP="00C61615">
      <w:pPr>
        <w:numPr>
          <w:ilvl w:val="0"/>
          <w:numId w:val="15"/>
        </w:numPr>
        <w:tabs>
          <w:tab w:val="clear" w:pos="1226"/>
        </w:tabs>
        <w:spacing w:after="0" w:line="240" w:lineRule="auto"/>
        <w:ind w:left="284" w:hanging="284"/>
        <w:rPr>
          <w:rFonts w:ascii="Times New Roman" w:hAnsi="Times New Roman"/>
          <w:sz w:val="24"/>
          <w:szCs w:val="24"/>
        </w:rPr>
      </w:pPr>
      <w:r w:rsidRPr="007216F2">
        <w:rPr>
          <w:rFonts w:ascii="Times New Roman" w:hAnsi="Times New Roman"/>
          <w:sz w:val="24"/>
          <w:szCs w:val="24"/>
        </w:rPr>
        <w:t xml:space="preserve">Kegiatan pembagian tugas dalam aktivitas pemberian kredit pada </w:t>
      </w:r>
      <w:r>
        <w:rPr>
          <w:rFonts w:ascii="Times New Roman" w:hAnsi="Times New Roman"/>
          <w:sz w:val="24"/>
          <w:szCs w:val="24"/>
        </w:rPr>
        <w:t xml:space="preserve">PT BPR </w:t>
      </w:r>
      <w:r w:rsidR="006B2318">
        <w:rPr>
          <w:rFonts w:ascii="Times New Roman" w:hAnsi="Times New Roman"/>
          <w:sz w:val="24"/>
          <w:szCs w:val="24"/>
        </w:rPr>
        <w:t>SHM</w:t>
      </w:r>
      <w:r w:rsidRPr="007216F2">
        <w:rPr>
          <w:rFonts w:ascii="Times New Roman" w:hAnsi="Times New Roman"/>
          <w:sz w:val="24"/>
          <w:szCs w:val="24"/>
        </w:rPr>
        <w:t xml:space="preserve"> telah dilakukan secara tepat sehingga aktivitas atau kegiatan pemberian kredit dapat dilakukan dengan baik sesuai dengan prosedur yang telah ditetapkan.</w:t>
      </w:r>
    </w:p>
    <w:p w:rsidR="00C95A57" w:rsidRPr="007216F2" w:rsidRDefault="00C95A57" w:rsidP="00C61615">
      <w:pPr>
        <w:numPr>
          <w:ilvl w:val="0"/>
          <w:numId w:val="15"/>
        </w:numPr>
        <w:tabs>
          <w:tab w:val="clear" w:pos="1226"/>
        </w:tabs>
        <w:spacing w:after="0" w:line="240" w:lineRule="auto"/>
        <w:ind w:left="284" w:hanging="284"/>
        <w:rPr>
          <w:rFonts w:ascii="Times New Roman" w:hAnsi="Times New Roman"/>
          <w:sz w:val="24"/>
          <w:szCs w:val="24"/>
        </w:rPr>
      </w:pPr>
      <w:r w:rsidRPr="007216F2">
        <w:rPr>
          <w:rFonts w:ascii="Times New Roman" w:hAnsi="Times New Roman"/>
          <w:sz w:val="24"/>
          <w:szCs w:val="24"/>
        </w:rPr>
        <w:t xml:space="preserve">Sistem otorisasi dan pencatatan yang dilakukan telah sesuai dengan wewenang dan tugas masing-masing bagian. namun demikian terdapat kelemahan yang harus segera dilakukan antisipasi yaitu masih kurangnya pembagian tugas dan wewenang yang memadai yang mengakibatkan kurang adanya </w:t>
      </w:r>
      <w:r w:rsidRPr="007216F2">
        <w:rPr>
          <w:rFonts w:ascii="Times New Roman" w:hAnsi="Times New Roman"/>
          <w:i/>
          <w:sz w:val="24"/>
          <w:szCs w:val="24"/>
        </w:rPr>
        <w:t>internal check</w:t>
      </w:r>
      <w:r w:rsidRPr="007216F2">
        <w:rPr>
          <w:rFonts w:ascii="Times New Roman" w:hAnsi="Times New Roman"/>
          <w:sz w:val="24"/>
          <w:szCs w:val="24"/>
        </w:rPr>
        <w:t xml:space="preserve"> atas aktivitas yang dilakukan.</w:t>
      </w:r>
    </w:p>
    <w:p w:rsidR="00C95A57" w:rsidRPr="007216F2" w:rsidRDefault="00C95A57" w:rsidP="00C61615">
      <w:pPr>
        <w:numPr>
          <w:ilvl w:val="0"/>
          <w:numId w:val="15"/>
        </w:numPr>
        <w:tabs>
          <w:tab w:val="clear" w:pos="1226"/>
        </w:tabs>
        <w:spacing w:after="0" w:line="240" w:lineRule="auto"/>
        <w:ind w:left="284" w:hanging="284"/>
        <w:rPr>
          <w:rFonts w:ascii="Times New Roman" w:hAnsi="Times New Roman"/>
          <w:sz w:val="24"/>
          <w:szCs w:val="24"/>
        </w:rPr>
      </w:pPr>
      <w:r w:rsidRPr="007216F2">
        <w:rPr>
          <w:rFonts w:ascii="Times New Roman" w:hAnsi="Times New Roman"/>
          <w:sz w:val="24"/>
          <w:szCs w:val="24"/>
        </w:rPr>
        <w:t>Mengenai pembagian tugas dan tanggungjawab fungsional dan sistem wewenang serta prosedur pencatatan yang telah diterapkan telah mampu untuk menjamin praktik yang sehat dalam pelaksanaannya.</w:t>
      </w:r>
    </w:p>
    <w:p w:rsidR="00C95A57" w:rsidRPr="007216F2" w:rsidRDefault="00C95A57" w:rsidP="00C61615">
      <w:pPr>
        <w:numPr>
          <w:ilvl w:val="0"/>
          <w:numId w:val="15"/>
        </w:numPr>
        <w:tabs>
          <w:tab w:val="clear" w:pos="1226"/>
        </w:tabs>
        <w:spacing w:after="0" w:line="240" w:lineRule="auto"/>
        <w:ind w:left="284" w:hanging="284"/>
        <w:rPr>
          <w:rFonts w:ascii="Times New Roman" w:hAnsi="Times New Roman"/>
          <w:sz w:val="24"/>
          <w:szCs w:val="24"/>
        </w:rPr>
      </w:pPr>
      <w:r w:rsidRPr="007216F2">
        <w:rPr>
          <w:rFonts w:ascii="Times New Roman" w:hAnsi="Times New Roman"/>
          <w:sz w:val="24"/>
          <w:szCs w:val="24"/>
        </w:rPr>
        <w:t xml:space="preserve">Selama ini dalam aktivitas pemberian kredit pada </w:t>
      </w:r>
      <w:r>
        <w:rPr>
          <w:rFonts w:ascii="Times New Roman" w:hAnsi="Times New Roman"/>
          <w:sz w:val="24"/>
          <w:szCs w:val="24"/>
        </w:rPr>
        <w:t xml:space="preserve">PT BPR </w:t>
      </w:r>
      <w:r w:rsidR="006B2318">
        <w:rPr>
          <w:rFonts w:ascii="Times New Roman" w:hAnsi="Times New Roman"/>
          <w:sz w:val="24"/>
          <w:szCs w:val="24"/>
        </w:rPr>
        <w:t>SHM</w:t>
      </w:r>
      <w:r w:rsidRPr="007216F2">
        <w:rPr>
          <w:rFonts w:ascii="Times New Roman" w:hAnsi="Times New Roman"/>
          <w:sz w:val="24"/>
          <w:szCs w:val="24"/>
        </w:rPr>
        <w:t xml:space="preserve"> telah didukung oleh karyawan yang dipekerjakan benar-benar memiliki kompetensi yang tinggi dan jujur serta bertanggungjawab atas pekerjaannya masing-masing.</w:t>
      </w:r>
    </w:p>
    <w:p w:rsidR="00C61615" w:rsidRDefault="00C61615" w:rsidP="00C61615">
      <w:pPr>
        <w:spacing w:after="0" w:line="240" w:lineRule="auto"/>
        <w:rPr>
          <w:rFonts w:ascii="Times New Roman" w:hAnsi="Times New Roman"/>
          <w:b/>
          <w:bCs/>
          <w:sz w:val="24"/>
          <w:szCs w:val="24"/>
          <w:lang w:val="fi-FI"/>
        </w:rPr>
      </w:pPr>
    </w:p>
    <w:p w:rsidR="006B2318" w:rsidRPr="007216F2" w:rsidRDefault="006B2318" w:rsidP="00C61615">
      <w:pPr>
        <w:spacing w:after="0" w:line="240" w:lineRule="auto"/>
        <w:rPr>
          <w:rFonts w:ascii="Times New Roman" w:hAnsi="Times New Roman"/>
          <w:b/>
          <w:bCs/>
          <w:sz w:val="24"/>
          <w:szCs w:val="24"/>
          <w:lang w:val="fi-FI"/>
        </w:rPr>
      </w:pPr>
      <w:r w:rsidRPr="007216F2">
        <w:rPr>
          <w:rFonts w:ascii="Times New Roman" w:hAnsi="Times New Roman"/>
          <w:b/>
          <w:bCs/>
          <w:sz w:val="24"/>
          <w:szCs w:val="24"/>
          <w:lang w:val="fi-FI"/>
        </w:rPr>
        <w:t>KESIMPULAN</w:t>
      </w:r>
    </w:p>
    <w:p w:rsidR="006B2318" w:rsidRPr="007216F2" w:rsidRDefault="006B2318" w:rsidP="006B2318">
      <w:pPr>
        <w:spacing w:after="0" w:line="240" w:lineRule="auto"/>
        <w:ind w:left="0" w:firstLine="567"/>
        <w:rPr>
          <w:rFonts w:ascii="Times New Roman" w:hAnsi="Times New Roman"/>
          <w:sz w:val="24"/>
          <w:szCs w:val="24"/>
        </w:rPr>
      </w:pPr>
      <w:r w:rsidRPr="007216F2">
        <w:rPr>
          <w:rFonts w:ascii="Times New Roman" w:hAnsi="Times New Roman"/>
          <w:sz w:val="24"/>
          <w:szCs w:val="24"/>
          <w:lang w:val="fi-FI"/>
        </w:rPr>
        <w:t xml:space="preserve">Hasil penelitian dan pembahasan mengenai </w:t>
      </w:r>
      <w:r w:rsidRPr="007216F2">
        <w:rPr>
          <w:rFonts w:ascii="Times New Roman" w:hAnsi="Times New Roman"/>
          <w:sz w:val="24"/>
          <w:szCs w:val="24"/>
        </w:rPr>
        <w:t xml:space="preserve">evaluasi sistem informasi akuntansi pada siklus pendapatan di PT. BPR </w:t>
      </w:r>
      <w:r>
        <w:rPr>
          <w:rFonts w:ascii="Times New Roman" w:hAnsi="Times New Roman"/>
          <w:sz w:val="24"/>
          <w:szCs w:val="24"/>
          <w:lang w:val="en-US"/>
        </w:rPr>
        <w:t>SMH Malang</w:t>
      </w:r>
      <w:r w:rsidRPr="007216F2">
        <w:rPr>
          <w:rFonts w:ascii="Times New Roman" w:hAnsi="Times New Roman"/>
          <w:sz w:val="24"/>
          <w:szCs w:val="24"/>
        </w:rPr>
        <w:t>, maka dapat diambil suatu kesimpulan sebagai berikut:</w:t>
      </w:r>
    </w:p>
    <w:p w:rsidR="006B2318" w:rsidRPr="007216F2" w:rsidRDefault="006B2318" w:rsidP="00C61615">
      <w:pPr>
        <w:numPr>
          <w:ilvl w:val="0"/>
          <w:numId w:val="10"/>
        </w:numPr>
        <w:tabs>
          <w:tab w:val="clear" w:pos="1226"/>
          <w:tab w:val="num" w:pos="741"/>
        </w:tabs>
        <w:spacing w:after="0" w:line="240" w:lineRule="auto"/>
        <w:ind w:left="284" w:hanging="284"/>
        <w:rPr>
          <w:rFonts w:ascii="Times New Roman" w:hAnsi="Times New Roman"/>
          <w:sz w:val="24"/>
          <w:szCs w:val="24"/>
        </w:rPr>
      </w:pPr>
      <w:r w:rsidRPr="007216F2">
        <w:rPr>
          <w:rFonts w:ascii="Times New Roman" w:hAnsi="Times New Roman"/>
          <w:sz w:val="24"/>
          <w:szCs w:val="24"/>
        </w:rPr>
        <w:t xml:space="preserve">Analisis struktur organisasi PT. BPR </w:t>
      </w:r>
      <w:r>
        <w:rPr>
          <w:rFonts w:ascii="Times New Roman" w:hAnsi="Times New Roman"/>
          <w:sz w:val="24"/>
          <w:szCs w:val="24"/>
          <w:lang w:val="en-US"/>
        </w:rPr>
        <w:t>SMH Malang</w:t>
      </w:r>
      <w:r w:rsidRPr="007216F2">
        <w:rPr>
          <w:rFonts w:ascii="Times New Roman" w:hAnsi="Times New Roman"/>
          <w:sz w:val="24"/>
          <w:szCs w:val="24"/>
        </w:rPr>
        <w:t xml:space="preserve"> dapat diketahui bahwa kegiatan pemberian kredit, pihak pengelola melakukan pembagian tugas secara tepat sehingga aktivitas atau siklus pendapatan telah secara tepat dilakukan sesuai dengan prosedur dan wewenang yang terdapat dalam pembagian tugas masing-masing pelaksana. Hal tersebut dibuktikan dengan adanya fungsi bagian kredit terpisah dari bagian akuntansi.</w:t>
      </w:r>
    </w:p>
    <w:p w:rsidR="006B2318" w:rsidRPr="007216F2" w:rsidRDefault="006B2318" w:rsidP="00C61615">
      <w:pPr>
        <w:numPr>
          <w:ilvl w:val="0"/>
          <w:numId w:val="10"/>
        </w:numPr>
        <w:tabs>
          <w:tab w:val="clear" w:pos="1226"/>
          <w:tab w:val="num" w:pos="741"/>
          <w:tab w:val="num" w:pos="1140"/>
        </w:tabs>
        <w:spacing w:after="0" w:line="240" w:lineRule="auto"/>
        <w:ind w:left="284" w:hanging="284"/>
        <w:rPr>
          <w:rFonts w:ascii="Times New Roman" w:hAnsi="Times New Roman"/>
          <w:sz w:val="24"/>
          <w:szCs w:val="24"/>
        </w:rPr>
      </w:pPr>
      <w:r w:rsidRPr="007216F2">
        <w:rPr>
          <w:rFonts w:ascii="Times New Roman" w:hAnsi="Times New Roman"/>
          <w:sz w:val="24"/>
          <w:szCs w:val="24"/>
        </w:rPr>
        <w:t xml:space="preserve">Hasil analisis sistem otorisasi dan pencatatan yang dilakukan telah sesuai dengan wewenang dan tugas masing-masing bagian. Kondisi tersebut dibuktikan dengan adanya  bukti transaksi kredit bernomor urut cetak dan pemakaiannya dipertanggungjawabkan oleh fungsi pemakai, laporan penerimaan pelaporan kredit bernomor urut tercetak dan terdapat pengecekan kredit yang akan diberikan oleh </w:t>
      </w:r>
      <w:r>
        <w:rPr>
          <w:rFonts w:ascii="Times New Roman" w:hAnsi="Times New Roman"/>
          <w:sz w:val="24"/>
          <w:szCs w:val="24"/>
        </w:rPr>
        <w:t>PT BPR SHM</w:t>
      </w:r>
      <w:r w:rsidRPr="007216F2">
        <w:rPr>
          <w:rFonts w:ascii="Times New Roman" w:hAnsi="Times New Roman"/>
          <w:sz w:val="24"/>
          <w:szCs w:val="24"/>
        </w:rPr>
        <w:t>.</w:t>
      </w:r>
    </w:p>
    <w:p w:rsidR="006B2318" w:rsidRPr="007216F2" w:rsidRDefault="006B2318" w:rsidP="00C61615">
      <w:pPr>
        <w:numPr>
          <w:ilvl w:val="0"/>
          <w:numId w:val="10"/>
        </w:numPr>
        <w:tabs>
          <w:tab w:val="clear" w:pos="1226"/>
          <w:tab w:val="num" w:pos="741"/>
        </w:tabs>
        <w:spacing w:after="0" w:line="240" w:lineRule="auto"/>
        <w:ind w:left="284" w:hanging="284"/>
        <w:rPr>
          <w:rFonts w:ascii="Times New Roman" w:hAnsi="Times New Roman"/>
          <w:sz w:val="24"/>
          <w:szCs w:val="24"/>
        </w:rPr>
      </w:pPr>
      <w:r w:rsidRPr="007216F2">
        <w:rPr>
          <w:rFonts w:ascii="Times New Roman" w:hAnsi="Times New Roman"/>
          <w:sz w:val="24"/>
          <w:szCs w:val="24"/>
        </w:rPr>
        <w:t xml:space="preserve">Analisis mengenai pembagian tugas dan tanggungjawab fungsional dan sistem wewenang serta prosedur pencatatan yang telah diterapkan </w:t>
      </w:r>
      <w:r>
        <w:rPr>
          <w:rFonts w:ascii="Times New Roman" w:hAnsi="Times New Roman"/>
          <w:sz w:val="24"/>
          <w:szCs w:val="24"/>
        </w:rPr>
        <w:t>PT BPR SHM</w:t>
      </w:r>
      <w:r w:rsidRPr="007216F2">
        <w:rPr>
          <w:rFonts w:ascii="Times New Roman" w:hAnsi="Times New Roman"/>
          <w:sz w:val="24"/>
          <w:szCs w:val="24"/>
        </w:rPr>
        <w:t xml:space="preserve"> mampu untuk menjamin praktik yang sehat dalam pelaksanaannya.</w:t>
      </w:r>
    </w:p>
    <w:p w:rsidR="006B2318" w:rsidRPr="007216F2" w:rsidRDefault="006B2318" w:rsidP="00C61615">
      <w:pPr>
        <w:numPr>
          <w:ilvl w:val="0"/>
          <w:numId w:val="10"/>
        </w:numPr>
        <w:tabs>
          <w:tab w:val="clear" w:pos="1226"/>
          <w:tab w:val="num" w:pos="741"/>
        </w:tabs>
        <w:spacing w:after="0" w:line="240" w:lineRule="auto"/>
        <w:ind w:left="284" w:hanging="284"/>
        <w:rPr>
          <w:rFonts w:ascii="Times New Roman" w:hAnsi="Times New Roman"/>
          <w:sz w:val="24"/>
          <w:szCs w:val="24"/>
        </w:rPr>
      </w:pPr>
      <w:r>
        <w:rPr>
          <w:rFonts w:ascii="Times New Roman" w:hAnsi="Times New Roman"/>
          <w:sz w:val="24"/>
          <w:szCs w:val="24"/>
        </w:rPr>
        <w:t>PT BPR SHM</w:t>
      </w:r>
      <w:r w:rsidRPr="007216F2">
        <w:rPr>
          <w:rFonts w:ascii="Times New Roman" w:hAnsi="Times New Roman"/>
          <w:sz w:val="24"/>
          <w:szCs w:val="24"/>
        </w:rPr>
        <w:t xml:space="preserve"> dalam menjalankan aktivitas operasional didukung oleh karyawan yang memiliki kompetensi yang tinggi dan jujur serta bertanggungjawab atas pekerjaannya sehingga segala bentuk sistem dan prosedur terkait dengan siklus pendapatan dapat dilaksanakan dengan baik.</w:t>
      </w:r>
    </w:p>
    <w:p w:rsidR="00C95A57" w:rsidRPr="00C95A57" w:rsidRDefault="00C95A57" w:rsidP="006B2318">
      <w:pPr>
        <w:spacing w:after="0" w:line="240" w:lineRule="auto"/>
        <w:ind w:left="0" w:firstLine="567"/>
        <w:rPr>
          <w:rFonts w:ascii="Times New Roman" w:hAnsi="Times New Roman"/>
          <w:sz w:val="24"/>
          <w:szCs w:val="24"/>
          <w:lang w:val="sv-SE"/>
        </w:rPr>
      </w:pPr>
    </w:p>
    <w:p w:rsidR="00C95A57" w:rsidRDefault="005130FA" w:rsidP="00C61615">
      <w:pPr>
        <w:spacing w:after="0" w:line="240" w:lineRule="auto"/>
        <w:rPr>
          <w:rFonts w:ascii="Times New Roman" w:hAnsi="Times New Roman"/>
          <w:b/>
          <w:sz w:val="24"/>
          <w:szCs w:val="24"/>
          <w:lang w:val="en-US"/>
        </w:rPr>
      </w:pPr>
      <w:r>
        <w:rPr>
          <w:rFonts w:ascii="Times New Roman" w:hAnsi="Times New Roman"/>
          <w:b/>
          <w:sz w:val="24"/>
          <w:szCs w:val="24"/>
          <w:lang w:val="en-US"/>
        </w:rPr>
        <w:t>REFERENCES</w:t>
      </w:r>
    </w:p>
    <w:p w:rsidR="004603EB" w:rsidRDefault="004603EB" w:rsidP="004603EB">
      <w:pPr>
        <w:spacing w:after="0" w:line="240" w:lineRule="auto"/>
        <w:ind w:left="540" w:hanging="540"/>
        <w:rPr>
          <w:rFonts w:ascii="Times New Roman" w:eastAsia="Times New Roman" w:hAnsi="Times New Roman" w:cs="Times New Roman"/>
          <w:sz w:val="24"/>
          <w:szCs w:val="24"/>
          <w:lang w:eastAsia="id-ID"/>
        </w:rPr>
      </w:pPr>
    </w:p>
    <w:p w:rsidR="004603EB" w:rsidRPr="004603EB" w:rsidRDefault="004603EB" w:rsidP="004603EB">
      <w:pPr>
        <w:spacing w:after="0" w:line="240" w:lineRule="auto"/>
        <w:ind w:left="540" w:hanging="540"/>
        <w:rPr>
          <w:rFonts w:ascii="Times New Roman" w:hAnsi="Times New Roman" w:cs="Times New Roman"/>
          <w:sz w:val="24"/>
          <w:szCs w:val="24"/>
        </w:rPr>
      </w:pPr>
      <w:r w:rsidRPr="004603EB">
        <w:rPr>
          <w:rFonts w:ascii="Times New Roman" w:eastAsia="Times New Roman" w:hAnsi="Times New Roman" w:cs="Times New Roman"/>
          <w:sz w:val="24"/>
          <w:szCs w:val="24"/>
          <w:lang w:eastAsia="id-ID"/>
        </w:rPr>
        <w:t xml:space="preserve">Ahmad, Supriadi, </w:t>
      </w:r>
      <w:r w:rsidRPr="004603EB">
        <w:rPr>
          <w:rFonts w:ascii="Times New Roman" w:eastAsia="Times New Roman" w:hAnsi="Times New Roman" w:cs="Times New Roman"/>
          <w:i/>
          <w:iCs/>
          <w:sz w:val="24"/>
          <w:szCs w:val="24"/>
          <w:lang w:eastAsia="id-ID"/>
        </w:rPr>
        <w:t xml:space="preserve">Bank dan Lembaga Keuangan Syariah, </w:t>
      </w:r>
      <w:r w:rsidRPr="004603EB">
        <w:rPr>
          <w:rFonts w:ascii="Times New Roman" w:eastAsia="Times New Roman" w:hAnsi="Times New Roman" w:cs="Times New Roman"/>
          <w:sz w:val="24"/>
          <w:szCs w:val="24"/>
          <w:lang w:eastAsia="id-ID"/>
        </w:rPr>
        <w:t xml:space="preserve">STAIN Kudus, Kudus, </w:t>
      </w:r>
      <w:r w:rsidR="00DF7551">
        <w:rPr>
          <w:rFonts w:ascii="Times New Roman" w:eastAsia="Times New Roman" w:hAnsi="Times New Roman" w:cs="Times New Roman"/>
          <w:sz w:val="24"/>
          <w:szCs w:val="24"/>
          <w:lang w:val="en-US" w:eastAsia="id-ID"/>
        </w:rPr>
        <w:t>2010</w:t>
      </w:r>
      <w:r w:rsidRPr="004603EB">
        <w:rPr>
          <w:rFonts w:ascii="Times New Roman" w:eastAsia="Times New Roman" w:hAnsi="Times New Roman" w:cs="Times New Roman"/>
          <w:sz w:val="24"/>
          <w:szCs w:val="24"/>
          <w:lang w:eastAsia="id-ID"/>
        </w:rPr>
        <w:t>, hlm. 64.</w:t>
      </w:r>
    </w:p>
    <w:p w:rsidR="004603EB" w:rsidRPr="004603EB" w:rsidRDefault="004603EB" w:rsidP="004603EB">
      <w:pPr>
        <w:spacing w:after="0" w:line="240" w:lineRule="auto"/>
        <w:ind w:left="720" w:hanging="720"/>
        <w:rPr>
          <w:rStyle w:val="Strong"/>
          <w:rFonts w:ascii="Times New Roman" w:hAnsi="Times New Roman" w:cs="Times New Roman"/>
          <w:b w:val="0"/>
          <w:bCs w:val="0"/>
          <w:sz w:val="24"/>
          <w:szCs w:val="24"/>
          <w:lang w:val="fi-FI"/>
        </w:rPr>
      </w:pPr>
      <w:r w:rsidRPr="004603EB">
        <w:rPr>
          <w:rStyle w:val="Strong"/>
          <w:rFonts w:ascii="Times New Roman" w:hAnsi="Times New Roman" w:cs="Times New Roman"/>
          <w:b w:val="0"/>
          <w:sz w:val="24"/>
          <w:szCs w:val="24"/>
          <w:lang w:val="fi-FI"/>
        </w:rPr>
        <w:t xml:space="preserve">Badriwan, Zaki. 2002. </w:t>
      </w:r>
      <w:r w:rsidRPr="004603EB">
        <w:rPr>
          <w:rStyle w:val="Strong"/>
          <w:rFonts w:ascii="Times New Roman" w:hAnsi="Times New Roman" w:cs="Times New Roman"/>
          <w:b w:val="0"/>
          <w:i/>
          <w:iCs/>
          <w:sz w:val="24"/>
          <w:szCs w:val="24"/>
          <w:lang w:val="fi-FI"/>
        </w:rPr>
        <w:t>Sistem Akuntansi Penyusunan Prosedur dan Metode.</w:t>
      </w:r>
      <w:r w:rsidRPr="004603EB">
        <w:rPr>
          <w:rStyle w:val="Strong"/>
          <w:rFonts w:ascii="Times New Roman" w:hAnsi="Times New Roman" w:cs="Times New Roman"/>
          <w:b w:val="0"/>
          <w:sz w:val="24"/>
          <w:szCs w:val="24"/>
          <w:lang w:val="fi-FI"/>
        </w:rPr>
        <w:t xml:space="preserve"> Edisi 5 Yogyakarta: Penerbit BPPE.</w:t>
      </w:r>
    </w:p>
    <w:p w:rsidR="004603EB" w:rsidRPr="004603EB" w:rsidRDefault="004603EB" w:rsidP="004603EB">
      <w:pPr>
        <w:spacing w:after="0" w:line="240" w:lineRule="auto"/>
        <w:ind w:left="540" w:hanging="540"/>
        <w:rPr>
          <w:rStyle w:val="Strong"/>
          <w:rFonts w:ascii="Times New Roman" w:hAnsi="Times New Roman" w:cs="Times New Roman"/>
          <w:b w:val="0"/>
          <w:sz w:val="24"/>
          <w:szCs w:val="24"/>
        </w:rPr>
      </w:pPr>
      <w:r w:rsidRPr="004603EB">
        <w:rPr>
          <w:rFonts w:ascii="Times New Roman" w:eastAsia="Times New Roman" w:hAnsi="Times New Roman" w:cs="Times New Roman"/>
          <w:sz w:val="24"/>
          <w:szCs w:val="24"/>
          <w:lang w:eastAsia="id-ID"/>
        </w:rPr>
        <w:t xml:space="preserve">Burhanuddin S, </w:t>
      </w:r>
      <w:r w:rsidRPr="004603EB">
        <w:rPr>
          <w:rFonts w:ascii="Times New Roman" w:eastAsia="Times New Roman" w:hAnsi="Times New Roman" w:cs="Times New Roman"/>
          <w:i/>
          <w:iCs/>
          <w:sz w:val="24"/>
          <w:szCs w:val="24"/>
          <w:lang w:eastAsia="id-ID"/>
        </w:rPr>
        <w:t xml:space="preserve">Hukum Perbankan Syariah di Indonesia, </w:t>
      </w:r>
      <w:r w:rsidRPr="004603EB">
        <w:rPr>
          <w:rFonts w:ascii="Times New Roman" w:eastAsia="Times New Roman" w:hAnsi="Times New Roman" w:cs="Times New Roman"/>
          <w:sz w:val="24"/>
          <w:szCs w:val="24"/>
          <w:lang w:eastAsia="id-ID"/>
        </w:rPr>
        <w:t>UII Press, Yogyakarta, 2008, hlm. 179.</w:t>
      </w:r>
    </w:p>
    <w:p w:rsidR="004603EB" w:rsidRPr="004603EB" w:rsidRDefault="004603EB" w:rsidP="004603EB">
      <w:pPr>
        <w:spacing w:after="0" w:line="240" w:lineRule="auto"/>
        <w:ind w:left="540" w:hanging="540"/>
        <w:rPr>
          <w:rStyle w:val="Strong"/>
          <w:rFonts w:ascii="Times New Roman" w:hAnsi="Times New Roman" w:cs="Times New Roman"/>
          <w:b w:val="0"/>
          <w:bCs w:val="0"/>
          <w:sz w:val="24"/>
          <w:szCs w:val="24"/>
          <w:lang w:val="en-GB"/>
        </w:rPr>
      </w:pPr>
      <w:r w:rsidRPr="004603EB">
        <w:rPr>
          <w:rStyle w:val="Strong"/>
          <w:rFonts w:ascii="Times New Roman" w:hAnsi="Times New Roman" w:cs="Times New Roman"/>
          <w:b w:val="0"/>
          <w:sz w:val="24"/>
          <w:szCs w:val="24"/>
          <w:lang w:val="en-GB"/>
        </w:rPr>
        <w:t xml:space="preserve">Dahlan. 2007. </w:t>
      </w:r>
      <w:r w:rsidRPr="004603EB">
        <w:rPr>
          <w:rStyle w:val="Strong"/>
          <w:rFonts w:ascii="Times New Roman" w:hAnsi="Times New Roman" w:cs="Times New Roman"/>
          <w:b w:val="0"/>
          <w:i/>
          <w:iCs/>
          <w:sz w:val="24"/>
          <w:szCs w:val="24"/>
          <w:lang w:val="en-GB"/>
        </w:rPr>
        <w:t>Pendapatan.</w:t>
      </w:r>
      <w:r w:rsidRPr="004603EB">
        <w:rPr>
          <w:rStyle w:val="Strong"/>
          <w:rFonts w:ascii="Times New Roman" w:hAnsi="Times New Roman" w:cs="Times New Roman"/>
          <w:b w:val="0"/>
          <w:sz w:val="24"/>
          <w:szCs w:val="24"/>
          <w:lang w:val="en-GB"/>
        </w:rPr>
        <w:t xml:space="preserve"> http//Dahlan’s blog/2007/wordpress.com.</w:t>
      </w:r>
      <w:r w:rsidR="00DF7551">
        <w:rPr>
          <w:rStyle w:val="Strong"/>
          <w:rFonts w:ascii="Times New Roman" w:hAnsi="Times New Roman" w:cs="Times New Roman"/>
          <w:b w:val="0"/>
          <w:sz w:val="24"/>
          <w:szCs w:val="24"/>
          <w:lang w:val="en-GB"/>
        </w:rPr>
        <w:t>dikutip tahun 2024</w:t>
      </w:r>
    </w:p>
    <w:p w:rsidR="004603EB" w:rsidRPr="00982D7F" w:rsidRDefault="00D146CA" w:rsidP="004603EB">
      <w:pPr>
        <w:spacing w:after="0" w:line="240" w:lineRule="auto"/>
        <w:ind w:left="480" w:hanging="480"/>
        <w:rPr>
          <w:rStyle w:val="Strong"/>
          <w:rFonts w:ascii="Times New Roman" w:hAnsi="Times New Roman" w:cs="Times New Roman"/>
          <w:b w:val="0"/>
          <w:bCs w:val="0"/>
          <w:sz w:val="24"/>
          <w:szCs w:val="24"/>
          <w:lang w:val="fi-FI"/>
        </w:rPr>
      </w:pPr>
      <w:r w:rsidRPr="00982D7F">
        <w:rPr>
          <w:rFonts w:ascii="Times New Roman" w:hAnsi="Times New Roman" w:cs="Times New Roman"/>
        </w:rPr>
        <w:t xml:space="preserve">Hall, James A, </w:t>
      </w:r>
      <w:r w:rsidRPr="00982D7F">
        <w:rPr>
          <w:rFonts w:ascii="Times New Roman" w:hAnsi="Times New Roman" w:cs="Times New Roman"/>
          <w:lang w:val="en-US"/>
        </w:rPr>
        <w:t xml:space="preserve">2014. </w:t>
      </w:r>
      <w:r w:rsidRPr="00982D7F">
        <w:rPr>
          <w:rFonts w:ascii="Times New Roman" w:hAnsi="Times New Roman" w:cs="Times New Roman"/>
        </w:rPr>
        <w:t>Sistem Informasi Akuntansi Edisi 4, Salemba Empat, Jakarta, 2009. Jogiyanto H.M, Sistem Informasi Akuntansi Berbasis Komputer Cetakan III, BPFE,Yogyakarta.</w:t>
      </w:r>
    </w:p>
    <w:p w:rsidR="00D146CA" w:rsidRDefault="00D146CA" w:rsidP="004603EB">
      <w:pPr>
        <w:spacing w:after="0" w:line="240" w:lineRule="auto"/>
        <w:ind w:left="720" w:hanging="720"/>
        <w:rPr>
          <w:rFonts w:ascii="Times New Roman" w:hAnsi="Times New Roman" w:cs="Times New Roman"/>
          <w:sz w:val="24"/>
          <w:szCs w:val="24"/>
          <w:highlight w:val="green"/>
          <w:lang w:val="it-IT"/>
        </w:rPr>
      </w:pPr>
      <w:r w:rsidRPr="00D146CA">
        <w:rPr>
          <w:rFonts w:ascii="Times New Roman" w:hAnsi="Times New Roman" w:cs="Times New Roman"/>
          <w:sz w:val="24"/>
          <w:szCs w:val="24"/>
          <w:lang w:val="it-IT"/>
        </w:rPr>
        <w:t>PSAK (Pernyataan Standar Akuntansi Keuangan) 23 Tahun 2010 tentang Pendapatan.</w:t>
      </w:r>
      <w:r>
        <w:rPr>
          <w:rFonts w:ascii="Times New Roman" w:hAnsi="Times New Roman" w:cs="Times New Roman"/>
          <w:sz w:val="24"/>
          <w:szCs w:val="24"/>
          <w:lang w:val="it-IT"/>
        </w:rPr>
        <w:t xml:space="preserve"> </w:t>
      </w:r>
      <w:r w:rsidRPr="00D146CA">
        <w:rPr>
          <w:rFonts w:ascii="Times New Roman" w:hAnsi="Times New Roman" w:cs="Times New Roman"/>
          <w:sz w:val="24"/>
          <w:szCs w:val="24"/>
          <w:lang w:val="it-IT"/>
        </w:rPr>
        <w:t>Ikatan Akuntani Indonesia</w:t>
      </w:r>
    </w:p>
    <w:p w:rsidR="004A40CE" w:rsidRDefault="004A40CE" w:rsidP="004603EB">
      <w:pPr>
        <w:spacing w:after="0" w:line="240" w:lineRule="auto"/>
        <w:ind w:left="720" w:hanging="720"/>
        <w:rPr>
          <w:rFonts w:ascii="Times New Roman" w:hAnsi="Times New Roman" w:cs="Times New Roman"/>
          <w:sz w:val="24"/>
          <w:szCs w:val="24"/>
          <w:lang w:val="it-IT"/>
        </w:rPr>
      </w:pPr>
      <w:r w:rsidRPr="00982D7F">
        <w:rPr>
          <w:rFonts w:ascii="Times New Roman" w:hAnsi="Times New Roman" w:cs="Times New Roman"/>
          <w:sz w:val="24"/>
          <w:szCs w:val="24"/>
          <w:lang w:val="it-IT"/>
        </w:rPr>
        <w:t>Romney dan Steinbart. (2018). Sistem Informasi Akuntansi: Accounting Information Systems (Edisi 14), Pearson.</w:t>
      </w:r>
      <w:r w:rsidRPr="004A40CE">
        <w:rPr>
          <w:rFonts w:ascii="Times New Roman" w:hAnsi="Times New Roman" w:cs="Times New Roman"/>
          <w:sz w:val="24"/>
          <w:szCs w:val="24"/>
          <w:lang w:val="it-IT"/>
        </w:rPr>
        <w:t xml:space="preserve">  </w:t>
      </w:r>
    </w:p>
    <w:p w:rsidR="00D146CA" w:rsidRDefault="00D146CA" w:rsidP="004603EB">
      <w:pPr>
        <w:spacing w:after="0" w:line="240" w:lineRule="auto"/>
        <w:ind w:left="720" w:hanging="720"/>
        <w:rPr>
          <w:rFonts w:ascii="Times New Roman" w:hAnsi="Times New Roman" w:cs="Times New Roman"/>
          <w:sz w:val="24"/>
          <w:szCs w:val="24"/>
          <w:lang w:val="it-IT"/>
        </w:rPr>
      </w:pPr>
      <w:r w:rsidRPr="00D146CA">
        <w:rPr>
          <w:rFonts w:ascii="Times New Roman" w:hAnsi="Times New Roman" w:cs="Times New Roman"/>
          <w:sz w:val="24"/>
          <w:szCs w:val="24"/>
          <w:lang w:val="it-IT"/>
        </w:rPr>
        <w:t>Sugiyono. (2015). Metode Penelitian Kuantitatif, Kualitatif dan R &amp; D, Bandung: CV Alfabeta.</w:t>
      </w:r>
    </w:p>
    <w:p w:rsidR="004603EB" w:rsidRDefault="004603EB" w:rsidP="004603EB">
      <w:pPr>
        <w:spacing w:after="0" w:line="240" w:lineRule="auto"/>
        <w:ind w:left="540" w:hanging="540"/>
        <w:rPr>
          <w:rFonts w:ascii="Times New Roman" w:eastAsia="Times New Roman" w:hAnsi="Times New Roman" w:cs="Times New Roman"/>
          <w:sz w:val="24"/>
          <w:szCs w:val="24"/>
          <w:lang w:eastAsia="id-ID"/>
        </w:rPr>
      </w:pPr>
      <w:r w:rsidRPr="004603EB">
        <w:rPr>
          <w:rFonts w:ascii="Times New Roman" w:hAnsi="Times New Roman" w:cs="Times New Roman"/>
          <w:sz w:val="24"/>
          <w:szCs w:val="24"/>
          <w:lang w:val="sv-SE"/>
        </w:rPr>
        <w:t>Warkum</w:t>
      </w:r>
      <w:r w:rsidRPr="004603EB">
        <w:rPr>
          <w:rFonts w:ascii="Times New Roman" w:hAnsi="Times New Roman" w:cs="Times New Roman"/>
          <w:sz w:val="24"/>
          <w:szCs w:val="24"/>
        </w:rPr>
        <w:t>,</w:t>
      </w:r>
      <w:r w:rsidRPr="004603EB">
        <w:rPr>
          <w:rFonts w:ascii="Times New Roman" w:eastAsia="Times New Roman" w:hAnsi="Times New Roman" w:cs="Times New Roman"/>
          <w:sz w:val="24"/>
          <w:szCs w:val="24"/>
          <w:lang w:eastAsia="id-ID"/>
        </w:rPr>
        <w:t xml:space="preserve"> Sumitro, </w:t>
      </w:r>
      <w:r w:rsidR="00982D7F">
        <w:rPr>
          <w:rFonts w:ascii="Times New Roman" w:eastAsia="Times New Roman" w:hAnsi="Times New Roman" w:cs="Times New Roman"/>
          <w:sz w:val="24"/>
          <w:szCs w:val="24"/>
          <w:lang w:val="en-US" w:eastAsia="id-ID"/>
        </w:rPr>
        <w:t xml:space="preserve">2004. </w:t>
      </w:r>
      <w:r w:rsidRPr="004603EB">
        <w:rPr>
          <w:rFonts w:ascii="Times New Roman" w:eastAsia="Times New Roman" w:hAnsi="Times New Roman" w:cs="Times New Roman"/>
          <w:i/>
          <w:iCs/>
          <w:sz w:val="24"/>
          <w:szCs w:val="24"/>
          <w:lang w:eastAsia="id-ID"/>
        </w:rPr>
        <w:t xml:space="preserve">Asas-Asas Perbankan Islam dan Lembaga-Lembaga Terkait (BMUI &amp;TAKAFUL) di Indonesia, </w:t>
      </w:r>
      <w:r w:rsidRPr="004603EB">
        <w:rPr>
          <w:rFonts w:ascii="Times New Roman" w:eastAsia="Times New Roman" w:hAnsi="Times New Roman" w:cs="Times New Roman"/>
          <w:sz w:val="24"/>
          <w:szCs w:val="24"/>
          <w:lang w:eastAsia="id-ID"/>
        </w:rPr>
        <w:t xml:space="preserve">PT RajaGrafido Persada, Jakarta, </w:t>
      </w:r>
      <w:r w:rsidR="00982D7F">
        <w:rPr>
          <w:rFonts w:ascii="Times New Roman" w:eastAsia="Times New Roman" w:hAnsi="Times New Roman" w:cs="Times New Roman"/>
          <w:sz w:val="24"/>
          <w:szCs w:val="24"/>
          <w:lang w:val="en-US" w:eastAsia="id-ID"/>
        </w:rPr>
        <w:t>2004</w:t>
      </w:r>
    </w:p>
    <w:p w:rsidR="00D146CA" w:rsidRDefault="00D146CA" w:rsidP="004603EB">
      <w:pPr>
        <w:spacing w:after="0" w:line="240" w:lineRule="auto"/>
        <w:rPr>
          <w:rStyle w:val="Strong"/>
          <w:rFonts w:ascii="Times New Roman" w:hAnsi="Times New Roman" w:cs="Times New Roman"/>
          <w:b w:val="0"/>
          <w:sz w:val="24"/>
          <w:szCs w:val="24"/>
          <w:lang w:val="sv-SE"/>
        </w:rPr>
      </w:pPr>
      <w:r w:rsidRPr="00D146CA">
        <w:rPr>
          <w:rStyle w:val="Strong"/>
          <w:rFonts w:ascii="Times New Roman" w:hAnsi="Times New Roman" w:cs="Times New Roman"/>
          <w:b w:val="0"/>
          <w:sz w:val="24"/>
          <w:szCs w:val="24"/>
          <w:lang w:val="sv-SE"/>
        </w:rPr>
        <w:t>Widjajanto, Nugroho. 2013.  Sistem Informasi Akuntansi, Penerbit Erlangga, Jakarta</w:t>
      </w:r>
    </w:p>
    <w:p w:rsidR="004603EB" w:rsidRPr="004603EB" w:rsidRDefault="004603EB" w:rsidP="004603EB">
      <w:pPr>
        <w:spacing w:after="0" w:line="240" w:lineRule="auto"/>
        <w:ind w:left="540" w:hanging="540"/>
        <w:rPr>
          <w:rStyle w:val="Strong"/>
          <w:rFonts w:ascii="Times New Roman" w:hAnsi="Times New Roman" w:cs="Times New Roman"/>
          <w:b w:val="0"/>
          <w:bCs w:val="0"/>
          <w:sz w:val="24"/>
          <w:szCs w:val="24"/>
          <w:lang w:val="sv-SE"/>
        </w:rPr>
      </w:pPr>
      <w:r w:rsidRPr="004603EB">
        <w:rPr>
          <w:rStyle w:val="Strong"/>
          <w:rFonts w:ascii="Times New Roman" w:hAnsi="Times New Roman" w:cs="Times New Roman"/>
          <w:b w:val="0"/>
          <w:sz w:val="24"/>
          <w:szCs w:val="24"/>
          <w:lang w:val="sv-SE"/>
        </w:rPr>
        <w:t xml:space="preserve">Wilkinson </w:t>
      </w:r>
      <w:r w:rsidRPr="004603EB">
        <w:rPr>
          <w:rStyle w:val="Strong"/>
          <w:rFonts w:ascii="Times New Roman" w:hAnsi="Times New Roman" w:cs="Times New Roman"/>
          <w:b w:val="0"/>
          <w:i/>
          <w:sz w:val="24"/>
          <w:szCs w:val="24"/>
          <w:lang w:val="sv-SE"/>
        </w:rPr>
        <w:t xml:space="preserve">et al </w:t>
      </w:r>
      <w:r w:rsidR="00D146CA">
        <w:rPr>
          <w:rStyle w:val="Strong"/>
          <w:rFonts w:ascii="Times New Roman" w:hAnsi="Times New Roman" w:cs="Times New Roman"/>
          <w:b w:val="0"/>
          <w:sz w:val="24"/>
          <w:szCs w:val="24"/>
          <w:lang w:val="sv-SE"/>
        </w:rPr>
        <w:t>(2004</w:t>
      </w:r>
      <w:r w:rsidRPr="004603EB">
        <w:rPr>
          <w:rStyle w:val="Strong"/>
          <w:rFonts w:ascii="Times New Roman" w:hAnsi="Times New Roman" w:cs="Times New Roman"/>
          <w:b w:val="0"/>
          <w:sz w:val="24"/>
          <w:szCs w:val="24"/>
          <w:lang w:val="sv-SE"/>
        </w:rPr>
        <w:t xml:space="preserve">). </w:t>
      </w:r>
      <w:r w:rsidRPr="004603EB">
        <w:rPr>
          <w:rStyle w:val="Strong"/>
          <w:rFonts w:ascii="Times New Roman" w:hAnsi="Times New Roman" w:cs="Times New Roman"/>
          <w:b w:val="0"/>
          <w:i/>
          <w:sz w:val="24"/>
          <w:szCs w:val="24"/>
          <w:lang w:val="sv-SE"/>
        </w:rPr>
        <w:t>Sistem akuntansi dan informasi</w:t>
      </w:r>
      <w:r w:rsidRPr="004603EB">
        <w:rPr>
          <w:rStyle w:val="Strong"/>
          <w:rFonts w:ascii="Times New Roman" w:hAnsi="Times New Roman" w:cs="Times New Roman"/>
          <w:b w:val="0"/>
          <w:sz w:val="24"/>
          <w:szCs w:val="24"/>
          <w:lang w:val="sv-SE"/>
        </w:rPr>
        <w:t>. Edisi ketiga jilid satu, jakarta binarupa aksara.</w:t>
      </w:r>
    </w:p>
    <w:p w:rsidR="00C61615" w:rsidRPr="00C61615" w:rsidRDefault="00C61615" w:rsidP="00C61615">
      <w:pPr>
        <w:spacing w:after="0" w:line="240" w:lineRule="auto"/>
        <w:rPr>
          <w:rFonts w:ascii="Times New Roman" w:hAnsi="Times New Roman"/>
          <w:b/>
          <w:sz w:val="24"/>
          <w:szCs w:val="24"/>
          <w:lang w:val="en-US"/>
        </w:rPr>
      </w:pPr>
    </w:p>
    <w:p w:rsidR="004839F6" w:rsidRDefault="004839F6" w:rsidP="006B2318">
      <w:pPr>
        <w:spacing w:after="0" w:line="240" w:lineRule="auto"/>
        <w:ind w:left="0" w:firstLine="567"/>
        <w:rPr>
          <w:rFonts w:ascii="Times New Roman" w:hAnsi="Times New Roman" w:cs="Times New Roman"/>
          <w:sz w:val="24"/>
          <w:szCs w:val="24"/>
          <w:lang w:val="en-US"/>
        </w:rPr>
      </w:pPr>
    </w:p>
    <w:p w:rsidR="00C95A57" w:rsidRDefault="00C95A57" w:rsidP="006B2318">
      <w:pPr>
        <w:spacing w:after="0" w:line="240" w:lineRule="auto"/>
        <w:ind w:left="0" w:firstLine="567"/>
        <w:rPr>
          <w:rFonts w:ascii="Times New Roman" w:hAnsi="Times New Roman" w:cs="Times New Roman"/>
          <w:sz w:val="24"/>
          <w:szCs w:val="24"/>
          <w:lang w:val="en-US"/>
        </w:rPr>
      </w:pPr>
    </w:p>
    <w:sectPr w:rsidR="00C95A57" w:rsidSect="00480958">
      <w:type w:val="continuous"/>
      <w:pgSz w:w="12240" w:h="15840"/>
      <w:pgMar w:top="1440" w:right="1440" w:bottom="1440" w:left="1440"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C75" w:rsidRDefault="00B05C75" w:rsidP="009F6A36">
      <w:pPr>
        <w:spacing w:after="0" w:line="240" w:lineRule="auto"/>
      </w:pPr>
      <w:r>
        <w:separator/>
      </w:r>
    </w:p>
  </w:endnote>
  <w:endnote w:type="continuationSeparator" w:id="0">
    <w:p w:rsidR="00B05C75" w:rsidRDefault="00B05C75" w:rsidP="009F6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C75" w:rsidRDefault="00B05C75" w:rsidP="009F6A36">
      <w:pPr>
        <w:spacing w:after="0" w:line="240" w:lineRule="auto"/>
      </w:pPr>
      <w:r>
        <w:separator/>
      </w:r>
    </w:p>
  </w:footnote>
  <w:footnote w:type="continuationSeparator" w:id="0">
    <w:p w:rsidR="00B05C75" w:rsidRDefault="00B05C75" w:rsidP="009F6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E8B" w:rsidRPr="00892E8B" w:rsidRDefault="00892E8B" w:rsidP="00892E8B">
    <w:pPr>
      <w:pStyle w:val="Header"/>
      <w:tabs>
        <w:tab w:val="clear" w:pos="4680"/>
      </w:tabs>
      <w:rPr>
        <w:lang w:val="en-US"/>
      </w:rPr>
    </w:pPr>
    <w:r w:rsidRPr="00892E8B">
      <w:rPr>
        <w:color w:val="8496B0" w:themeColor="text2" w:themeTint="99"/>
        <w:sz w:val="28"/>
        <w:szCs w:val="28"/>
        <w:lang w:val="en-US"/>
      </w:rPr>
      <w:t>SINAR</w:t>
    </w:r>
    <w:r>
      <w:rPr>
        <w:lang w:val="en-US"/>
      </w:rPr>
      <w:t xml:space="preserve"> Volome : x No. : x, Januari 2025   </w:t>
    </w:r>
    <w:r>
      <w:rPr>
        <w:lang w:val="en-US"/>
      </w:rPr>
      <w:tab/>
      <w:t>e-ISSN : 3046-5591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05C1"/>
    <w:multiLevelType w:val="multilevel"/>
    <w:tmpl w:val="D2EAED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2E0066"/>
    <w:multiLevelType w:val="hybridMultilevel"/>
    <w:tmpl w:val="4A609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E508F"/>
    <w:multiLevelType w:val="hybridMultilevel"/>
    <w:tmpl w:val="4A609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52B"/>
    <w:multiLevelType w:val="hybridMultilevel"/>
    <w:tmpl w:val="517A4E34"/>
    <w:lvl w:ilvl="0" w:tplc="5B309AD2">
      <w:start w:val="1"/>
      <w:numFmt w:val="decimal"/>
      <w:lvlText w:val="%1."/>
      <w:lvlJc w:val="left"/>
      <w:pPr>
        <w:tabs>
          <w:tab w:val="num" w:pos="1226"/>
        </w:tabs>
        <w:ind w:left="1226" w:hanging="3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1E7E05"/>
    <w:multiLevelType w:val="hybridMultilevel"/>
    <w:tmpl w:val="989ADB10"/>
    <w:lvl w:ilvl="0" w:tplc="2F541B04">
      <w:start w:val="1"/>
      <w:numFmt w:val="lowerLetter"/>
      <w:lvlText w:val="%1."/>
      <w:lvlJc w:val="left"/>
      <w:pPr>
        <w:tabs>
          <w:tab w:val="num" w:pos="7380"/>
        </w:tabs>
        <w:ind w:left="7380" w:hanging="360"/>
      </w:pPr>
      <w:rPr>
        <w:rFonts w:hint="default"/>
      </w:rPr>
    </w:lvl>
    <w:lvl w:ilvl="1" w:tplc="04090019">
      <w:start w:val="1"/>
      <w:numFmt w:val="lowerLetter"/>
      <w:lvlText w:val="%2."/>
      <w:lvlJc w:val="left"/>
      <w:pPr>
        <w:tabs>
          <w:tab w:val="num" w:pos="4860"/>
        </w:tabs>
        <w:ind w:left="4860" w:hanging="360"/>
      </w:pPr>
    </w:lvl>
    <w:lvl w:ilvl="2" w:tplc="0409001B">
      <w:start w:val="1"/>
      <w:numFmt w:val="lowerRoman"/>
      <w:lvlText w:val="%3."/>
      <w:lvlJc w:val="right"/>
      <w:pPr>
        <w:tabs>
          <w:tab w:val="num" w:pos="5580"/>
        </w:tabs>
        <w:ind w:left="5580" w:hanging="180"/>
      </w:pPr>
    </w:lvl>
    <w:lvl w:ilvl="3" w:tplc="0409000F">
      <w:start w:val="1"/>
      <w:numFmt w:val="decimal"/>
      <w:lvlText w:val="%4."/>
      <w:lvlJc w:val="left"/>
      <w:pPr>
        <w:tabs>
          <w:tab w:val="num" w:pos="6300"/>
        </w:tabs>
        <w:ind w:left="6300" w:hanging="360"/>
      </w:pPr>
    </w:lvl>
    <w:lvl w:ilvl="4" w:tplc="04090019">
      <w:start w:val="1"/>
      <w:numFmt w:val="lowerLetter"/>
      <w:lvlText w:val="%5."/>
      <w:lvlJc w:val="left"/>
      <w:pPr>
        <w:tabs>
          <w:tab w:val="num" w:pos="7020"/>
        </w:tabs>
        <w:ind w:left="7020" w:hanging="360"/>
      </w:pPr>
    </w:lvl>
    <w:lvl w:ilvl="5" w:tplc="04090011">
      <w:start w:val="1"/>
      <w:numFmt w:val="decimal"/>
      <w:lvlText w:val="%6)"/>
      <w:lvlJc w:val="left"/>
      <w:pPr>
        <w:tabs>
          <w:tab w:val="num" w:pos="360"/>
        </w:tabs>
        <w:ind w:left="360" w:hanging="360"/>
      </w:pPr>
      <w:rPr>
        <w:rFonts w:hint="default"/>
      </w:rPr>
    </w:lvl>
    <w:lvl w:ilvl="6" w:tplc="D902BC30">
      <w:start w:val="1"/>
      <w:numFmt w:val="decimal"/>
      <w:lvlText w:val="%7)"/>
      <w:lvlJc w:val="left"/>
      <w:pPr>
        <w:tabs>
          <w:tab w:val="num" w:pos="8460"/>
        </w:tabs>
        <w:ind w:left="8460" w:hanging="360"/>
      </w:pPr>
      <w:rPr>
        <w:rFonts w:hint="default"/>
      </w:rPr>
    </w:lvl>
    <w:lvl w:ilvl="7" w:tplc="04090019">
      <w:start w:val="1"/>
      <w:numFmt w:val="lowerLetter"/>
      <w:lvlText w:val="%8."/>
      <w:lvlJc w:val="left"/>
      <w:pPr>
        <w:tabs>
          <w:tab w:val="num" w:pos="9180"/>
        </w:tabs>
        <w:ind w:left="9180" w:hanging="360"/>
      </w:pPr>
    </w:lvl>
    <w:lvl w:ilvl="8" w:tplc="0409001B">
      <w:start w:val="1"/>
      <w:numFmt w:val="lowerRoman"/>
      <w:lvlText w:val="%9."/>
      <w:lvlJc w:val="right"/>
      <w:pPr>
        <w:tabs>
          <w:tab w:val="num" w:pos="9900"/>
        </w:tabs>
        <w:ind w:left="9900" w:hanging="180"/>
      </w:pPr>
    </w:lvl>
  </w:abstractNum>
  <w:abstractNum w:abstractNumId="5" w15:restartNumberingAfterBreak="0">
    <w:nsid w:val="30920773"/>
    <w:multiLevelType w:val="multilevel"/>
    <w:tmpl w:val="289AE712"/>
    <w:lvl w:ilvl="0">
      <w:start w:val="1"/>
      <w:numFmt w:val="decimal"/>
      <w:lvlText w:val="%1."/>
      <w:lvlJc w:val="left"/>
      <w:pPr>
        <w:ind w:left="720" w:hanging="360"/>
      </w:pPr>
      <w:rPr>
        <w:rFonts w:hint="default"/>
      </w:rPr>
    </w:lvl>
    <w:lvl w:ilvl="1">
      <w:start w:val="1"/>
      <w:numFmt w:val="decimal"/>
      <w:isLgl/>
      <w:lvlText w:val="%1.%2"/>
      <w:lvlJc w:val="left"/>
      <w:pPr>
        <w:ind w:left="324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520" w:hanging="108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920" w:hanging="144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2320" w:hanging="1800"/>
      </w:pPr>
      <w:rPr>
        <w:rFonts w:hint="default"/>
      </w:rPr>
    </w:lvl>
  </w:abstractNum>
  <w:abstractNum w:abstractNumId="6" w15:restartNumberingAfterBreak="0">
    <w:nsid w:val="340A2CEB"/>
    <w:multiLevelType w:val="hybridMultilevel"/>
    <w:tmpl w:val="4A609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A26AA"/>
    <w:multiLevelType w:val="hybridMultilevel"/>
    <w:tmpl w:val="6CD0E5A4"/>
    <w:lvl w:ilvl="0" w:tplc="C944B34E">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47B70044"/>
    <w:multiLevelType w:val="multilevel"/>
    <w:tmpl w:val="A6F21984"/>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B537807"/>
    <w:multiLevelType w:val="hybridMultilevel"/>
    <w:tmpl w:val="F92482E0"/>
    <w:lvl w:ilvl="0" w:tplc="906C097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3F620C76">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5A035CA"/>
    <w:multiLevelType w:val="multilevel"/>
    <w:tmpl w:val="C1102C4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FFA36FC"/>
    <w:multiLevelType w:val="hybridMultilevel"/>
    <w:tmpl w:val="48A2F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061CED"/>
    <w:multiLevelType w:val="hybridMultilevel"/>
    <w:tmpl w:val="CE089546"/>
    <w:lvl w:ilvl="0" w:tplc="F19234EE">
      <w:start w:val="1"/>
      <w:numFmt w:val="lowerLetter"/>
      <w:lvlText w:val="%1."/>
      <w:lvlJc w:val="left"/>
      <w:pPr>
        <w:tabs>
          <w:tab w:val="num" w:pos="900"/>
        </w:tabs>
        <w:ind w:left="900" w:hanging="360"/>
      </w:pPr>
      <w:rPr>
        <w:rFonts w:hint="default"/>
      </w:rPr>
    </w:lvl>
    <w:lvl w:ilvl="1" w:tplc="C60C3BFA">
      <w:start w:val="1"/>
      <w:numFmt w:val="bullet"/>
      <w:lvlText w:val="-"/>
      <w:lvlJc w:val="left"/>
      <w:pPr>
        <w:tabs>
          <w:tab w:val="num" w:pos="1620"/>
        </w:tabs>
        <w:ind w:left="1620" w:hanging="360"/>
      </w:pPr>
      <w:rPr>
        <w:rFonts w:ascii="Times New Roman" w:eastAsia="Times New Roman" w:hAnsi="Times New Roman" w:cs="Times New Roman" w:hint="default"/>
      </w:rPr>
    </w:lvl>
    <w:lvl w:ilvl="2" w:tplc="2C4822C8">
      <w:start w:val="1"/>
      <w:numFmt w:val="decimal"/>
      <w:lvlText w:val="%3."/>
      <w:lvlJc w:val="left"/>
      <w:pPr>
        <w:tabs>
          <w:tab w:val="num" w:pos="2520"/>
        </w:tabs>
        <w:ind w:left="2520" w:hanging="360"/>
      </w:pPr>
      <w:rPr>
        <w:rFonts w:hint="default"/>
      </w:rPr>
    </w:lvl>
    <w:lvl w:ilvl="3" w:tplc="8B4C6AE0">
      <w:start w:val="1"/>
      <w:numFmt w:val="lowerLetter"/>
      <w:lvlText w:val="%4."/>
      <w:lvlJc w:val="left"/>
      <w:pPr>
        <w:tabs>
          <w:tab w:val="num" w:pos="3060"/>
        </w:tabs>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65D86904"/>
    <w:multiLevelType w:val="hybridMultilevel"/>
    <w:tmpl w:val="071E8E60"/>
    <w:lvl w:ilvl="0" w:tplc="65EC85AC">
      <w:start w:val="1"/>
      <w:numFmt w:val="low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0460128"/>
    <w:multiLevelType w:val="hybridMultilevel"/>
    <w:tmpl w:val="1568A5CA"/>
    <w:lvl w:ilvl="0" w:tplc="04090019">
      <w:start w:val="1"/>
      <w:numFmt w:val="lowerLetter"/>
      <w:lvlText w:val="%1."/>
      <w:lvlJc w:val="left"/>
      <w:pPr>
        <w:tabs>
          <w:tab w:val="num" w:pos="1226"/>
        </w:tabs>
        <w:ind w:left="1226" w:hanging="3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11"/>
  </w:num>
  <w:num w:numId="4">
    <w:abstractNumId w:val="8"/>
  </w:num>
  <w:num w:numId="5">
    <w:abstractNumId w:val="5"/>
  </w:num>
  <w:num w:numId="6">
    <w:abstractNumId w:val="9"/>
  </w:num>
  <w:num w:numId="7">
    <w:abstractNumId w:val="0"/>
  </w:num>
  <w:num w:numId="8">
    <w:abstractNumId w:val="7"/>
  </w:num>
  <w:num w:numId="9">
    <w:abstractNumId w:val="12"/>
  </w:num>
  <w:num w:numId="10">
    <w:abstractNumId w:val="3"/>
  </w:num>
  <w:num w:numId="11">
    <w:abstractNumId w:val="13"/>
  </w:num>
  <w:num w:numId="12">
    <w:abstractNumId w:val="1"/>
  </w:num>
  <w:num w:numId="13">
    <w:abstractNumId w:val="2"/>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8C1"/>
    <w:rsid w:val="000456FA"/>
    <w:rsid w:val="00053348"/>
    <w:rsid w:val="000B665E"/>
    <w:rsid w:val="00263896"/>
    <w:rsid w:val="003641F4"/>
    <w:rsid w:val="004603EB"/>
    <w:rsid w:val="00480958"/>
    <w:rsid w:val="004839F6"/>
    <w:rsid w:val="004848C1"/>
    <w:rsid w:val="004A40CE"/>
    <w:rsid w:val="005130FA"/>
    <w:rsid w:val="006B2318"/>
    <w:rsid w:val="006F5B35"/>
    <w:rsid w:val="00774CEA"/>
    <w:rsid w:val="00892E8B"/>
    <w:rsid w:val="00982D7F"/>
    <w:rsid w:val="009F6A36"/>
    <w:rsid w:val="00A77510"/>
    <w:rsid w:val="00A9426E"/>
    <w:rsid w:val="00AA5878"/>
    <w:rsid w:val="00B05C75"/>
    <w:rsid w:val="00C34431"/>
    <w:rsid w:val="00C61615"/>
    <w:rsid w:val="00C87329"/>
    <w:rsid w:val="00C95A57"/>
    <w:rsid w:val="00D11B55"/>
    <w:rsid w:val="00D146CA"/>
    <w:rsid w:val="00DF02AA"/>
    <w:rsid w:val="00DF7551"/>
    <w:rsid w:val="00EB27A5"/>
    <w:rsid w:val="00F61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1C6CB"/>
  <w15:chartTrackingRefBased/>
  <w15:docId w15:val="{1964DCC3-1ED8-4FCD-8A65-93AA70A8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8C1"/>
    <w:pPr>
      <w:spacing w:after="200" w:line="276" w:lineRule="auto"/>
      <w:ind w:left="357" w:hanging="357"/>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48C1"/>
    <w:rPr>
      <w:color w:val="0563C1" w:themeColor="hyperlink"/>
      <w:u w:val="single"/>
    </w:rPr>
  </w:style>
  <w:style w:type="paragraph" w:styleId="ListParagraph">
    <w:name w:val="List Paragraph"/>
    <w:basedOn w:val="Normal"/>
    <w:qFormat/>
    <w:rsid w:val="004848C1"/>
    <w:pPr>
      <w:ind w:left="720" w:firstLine="0"/>
      <w:contextualSpacing/>
      <w:jc w:val="left"/>
    </w:pPr>
    <w:rPr>
      <w:rFonts w:ascii="Calibri" w:eastAsia="Calibri" w:hAnsi="Calibri" w:cs="Times New Roman"/>
      <w:lang w:val="en-US"/>
    </w:rPr>
  </w:style>
  <w:style w:type="character" w:styleId="Strong">
    <w:name w:val="Strong"/>
    <w:basedOn w:val="DefaultParagraphFont"/>
    <w:qFormat/>
    <w:rsid w:val="004848C1"/>
    <w:rPr>
      <w:b/>
      <w:bCs/>
    </w:rPr>
  </w:style>
  <w:style w:type="paragraph" w:styleId="Header">
    <w:name w:val="header"/>
    <w:basedOn w:val="Normal"/>
    <w:link w:val="HeaderChar"/>
    <w:uiPriority w:val="99"/>
    <w:unhideWhenUsed/>
    <w:rsid w:val="009F6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A36"/>
    <w:rPr>
      <w:lang w:val="id-ID"/>
    </w:rPr>
  </w:style>
  <w:style w:type="paragraph" w:styleId="Footer">
    <w:name w:val="footer"/>
    <w:basedOn w:val="Normal"/>
    <w:link w:val="FooterChar"/>
    <w:uiPriority w:val="99"/>
    <w:unhideWhenUsed/>
    <w:rsid w:val="009F6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A36"/>
    <w:rPr>
      <w:lang w:val="id-ID"/>
    </w:rPr>
  </w:style>
  <w:style w:type="paragraph" w:styleId="HTMLPreformatted">
    <w:name w:val="HTML Preformatted"/>
    <w:basedOn w:val="Normal"/>
    <w:link w:val="HTMLPreformattedChar"/>
    <w:uiPriority w:val="99"/>
    <w:semiHidden/>
    <w:unhideWhenUsed/>
    <w:rsid w:val="00AA5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A5878"/>
    <w:rPr>
      <w:rFonts w:ascii="Courier New" w:eastAsia="Times New Roman" w:hAnsi="Courier New" w:cs="Courier New"/>
      <w:sz w:val="20"/>
      <w:szCs w:val="20"/>
    </w:rPr>
  </w:style>
  <w:style w:type="character" w:customStyle="1" w:styleId="y2iqfc">
    <w:name w:val="y2iqfc"/>
    <w:basedOn w:val="DefaultParagraphFont"/>
    <w:rsid w:val="00AA5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029">
      <w:bodyDiv w:val="1"/>
      <w:marLeft w:val="0"/>
      <w:marRight w:val="0"/>
      <w:marTop w:val="0"/>
      <w:marBottom w:val="0"/>
      <w:divBdr>
        <w:top w:val="none" w:sz="0" w:space="0" w:color="auto"/>
        <w:left w:val="none" w:sz="0" w:space="0" w:color="auto"/>
        <w:bottom w:val="none" w:sz="0" w:space="0" w:color="auto"/>
        <w:right w:val="none" w:sz="0" w:space="0" w:color="auto"/>
      </w:divBdr>
    </w:div>
    <w:div w:id="370224810">
      <w:bodyDiv w:val="1"/>
      <w:marLeft w:val="0"/>
      <w:marRight w:val="0"/>
      <w:marTop w:val="0"/>
      <w:marBottom w:val="0"/>
      <w:divBdr>
        <w:top w:val="none" w:sz="0" w:space="0" w:color="auto"/>
        <w:left w:val="none" w:sz="0" w:space="0" w:color="auto"/>
        <w:bottom w:val="none" w:sz="0" w:space="0" w:color="auto"/>
        <w:right w:val="none" w:sz="0" w:space="0" w:color="auto"/>
      </w:divBdr>
    </w:div>
    <w:div w:id="107551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sarharitsar2017@unigamalang.ac.id" TargetMode="External"/><Relationship Id="rId3" Type="http://schemas.openxmlformats.org/officeDocument/2006/relationships/settings" Target="settings.xml"/><Relationship Id="rId7" Type="http://schemas.openxmlformats.org/officeDocument/2006/relationships/hyperlink" Target="mailto:ronnyhendrahertanto@unigamalang.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4408</Words>
  <Characters>25131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7</cp:revision>
  <dcterms:created xsi:type="dcterms:W3CDTF">2025-01-01T05:00:00Z</dcterms:created>
  <dcterms:modified xsi:type="dcterms:W3CDTF">2025-01-01T05:54:00Z</dcterms:modified>
</cp:coreProperties>
</file>